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26" w:rsidRPr="00B30118" w:rsidRDefault="00100E26" w:rsidP="00100E26">
      <w:pPr>
        <w:rPr>
          <w:bCs/>
          <w:color w:val="000000"/>
          <w:sz w:val="20"/>
          <w:lang w:eastAsia="en-US" w:bidi="ar-JO"/>
        </w:rPr>
      </w:pPr>
      <w:proofErr w:type="gramStart"/>
      <w:r>
        <w:rPr>
          <w:bCs/>
          <w:color w:val="000000"/>
          <w:sz w:val="20"/>
          <w:lang w:eastAsia="en-US" w:bidi="ar-JO"/>
        </w:rPr>
        <w:t xml:space="preserve">İLİ           </w:t>
      </w:r>
      <w:r w:rsidRPr="00B30118">
        <w:rPr>
          <w:bCs/>
          <w:color w:val="000000"/>
          <w:sz w:val="20"/>
          <w:lang w:eastAsia="en-US" w:bidi="ar-JO"/>
        </w:rPr>
        <w:t xml:space="preserve">: </w:t>
      </w:r>
      <w:r>
        <w:rPr>
          <w:bCs/>
          <w:color w:val="000000"/>
          <w:sz w:val="20"/>
          <w:lang w:eastAsia="en-US" w:bidi="ar-JO"/>
        </w:rPr>
        <w:t>GENEL</w:t>
      </w:r>
      <w:proofErr w:type="gramEnd"/>
    </w:p>
    <w:p w:rsidR="00100E26" w:rsidRDefault="00100E26" w:rsidP="00100E26">
      <w:pPr>
        <w:rPr>
          <w:bCs/>
          <w:color w:val="000000"/>
          <w:sz w:val="20"/>
          <w:lang w:eastAsia="en-US" w:bidi="ar-JO"/>
        </w:rPr>
      </w:pPr>
      <w:proofErr w:type="gramStart"/>
      <w:r w:rsidRPr="00B30118">
        <w:rPr>
          <w:bCs/>
          <w:color w:val="000000"/>
          <w:sz w:val="20"/>
          <w:lang w:eastAsia="en-US" w:bidi="ar-JO"/>
        </w:rPr>
        <w:t xml:space="preserve">TARİH    : </w:t>
      </w:r>
      <w:r>
        <w:rPr>
          <w:bCs/>
          <w:color w:val="000000"/>
          <w:sz w:val="20"/>
          <w:lang w:eastAsia="en-US" w:bidi="ar-JO"/>
        </w:rPr>
        <w:t>17</w:t>
      </w:r>
      <w:proofErr w:type="gramEnd"/>
      <w:r>
        <w:rPr>
          <w:bCs/>
          <w:color w:val="000000"/>
          <w:sz w:val="20"/>
          <w:lang w:eastAsia="en-US" w:bidi="ar-JO"/>
        </w:rPr>
        <w:t>/06/2016</w:t>
      </w:r>
    </w:p>
    <w:p w:rsidR="00100E26" w:rsidRDefault="00100E26" w:rsidP="00100E26">
      <w:pPr>
        <w:rPr>
          <w:rFonts w:cs="Shaikh Hamdullah Basic"/>
          <w:b w:val="0"/>
          <w:bCs/>
          <w:color w:val="0000FF"/>
          <w:sz w:val="28"/>
          <w:szCs w:val="28"/>
          <w:rtl/>
          <w:lang w:bidi="ar-AE"/>
        </w:rPr>
      </w:pPr>
      <w:r w:rsidRPr="00556ACF">
        <w:rPr>
          <w:rFonts w:cs="Shaikh Hamdullah Basic"/>
          <w:b w:val="0"/>
          <w:bCs/>
          <w:noProof/>
          <w:color w:val="0000FF"/>
          <w:sz w:val="28"/>
          <w:szCs w:val="28"/>
        </w:rPr>
        <w:drawing>
          <wp:inline distT="0" distB="0" distL="0" distR="0">
            <wp:extent cx="3333750" cy="1619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619250"/>
                    </a:xfrm>
                    <a:prstGeom prst="rect">
                      <a:avLst/>
                    </a:prstGeom>
                    <a:noFill/>
                    <a:ln>
                      <a:noFill/>
                    </a:ln>
                  </pic:spPr>
                </pic:pic>
              </a:graphicData>
            </a:graphic>
          </wp:inline>
        </w:drawing>
      </w:r>
    </w:p>
    <w:p w:rsidR="00100E26" w:rsidRPr="000F5127" w:rsidRDefault="00100E26" w:rsidP="00100E26">
      <w:pPr>
        <w:spacing w:before="120"/>
        <w:rPr>
          <w:bCs/>
          <w:color w:val="000000"/>
          <w:sz w:val="22"/>
          <w:szCs w:val="22"/>
          <w:lang w:eastAsia="en-US" w:bidi="ar-JO"/>
        </w:rPr>
      </w:pPr>
      <w:r>
        <w:rPr>
          <w:bCs/>
          <w:color w:val="000000"/>
          <w:sz w:val="22"/>
          <w:szCs w:val="22"/>
          <w:lang w:eastAsia="en-US" w:bidi="ar-JO"/>
        </w:rPr>
        <w:tab/>
        <w:t>KUR’Â</w:t>
      </w:r>
      <w:r w:rsidRPr="000F5127">
        <w:rPr>
          <w:bCs/>
          <w:color w:val="000000"/>
          <w:sz w:val="22"/>
          <w:szCs w:val="22"/>
          <w:lang w:eastAsia="en-US" w:bidi="ar-JO"/>
        </w:rPr>
        <w:t>N</w:t>
      </w:r>
      <w:r>
        <w:rPr>
          <w:bCs/>
          <w:color w:val="000000"/>
          <w:sz w:val="22"/>
          <w:szCs w:val="22"/>
          <w:lang w:eastAsia="en-US" w:bidi="ar-JO"/>
        </w:rPr>
        <w:t>, RAMAZAN VE ÇOCUK</w:t>
      </w:r>
      <w:r w:rsidRPr="000F5127">
        <w:rPr>
          <w:bCs/>
          <w:color w:val="000000"/>
          <w:sz w:val="22"/>
          <w:szCs w:val="22"/>
          <w:lang w:eastAsia="en-US" w:bidi="ar-JO"/>
        </w:rPr>
        <w:t xml:space="preserve"> </w:t>
      </w:r>
    </w:p>
    <w:p w:rsidR="00100E26" w:rsidRPr="000F5127" w:rsidRDefault="00100E26" w:rsidP="00100E26">
      <w:pPr>
        <w:ind w:firstLine="708"/>
        <w:jc w:val="both"/>
        <w:rPr>
          <w:b w:val="0"/>
          <w:bCs/>
          <w:color w:val="000000"/>
          <w:sz w:val="22"/>
          <w:szCs w:val="22"/>
          <w:lang w:eastAsia="en-US" w:bidi="ar-JO"/>
        </w:rPr>
      </w:pPr>
      <w:r w:rsidRPr="000F5127">
        <w:rPr>
          <w:bCs/>
          <w:color w:val="000000"/>
          <w:sz w:val="22"/>
          <w:szCs w:val="22"/>
          <w:lang w:eastAsia="en-US" w:bidi="ar-JO"/>
        </w:rPr>
        <w:t xml:space="preserve">Hayat rehberimiz ve kurtuluş reçetemiz olan Kerim Kitabımız </w:t>
      </w:r>
      <w:proofErr w:type="spellStart"/>
      <w:r w:rsidRPr="000F5127">
        <w:rPr>
          <w:bCs/>
          <w:color w:val="000000"/>
          <w:sz w:val="22"/>
          <w:szCs w:val="22"/>
          <w:lang w:eastAsia="en-US" w:bidi="ar-JO"/>
        </w:rPr>
        <w:t>Kur’ân’a</w:t>
      </w:r>
      <w:proofErr w:type="spellEnd"/>
      <w:r w:rsidRPr="000F5127">
        <w:rPr>
          <w:bCs/>
          <w:color w:val="000000"/>
          <w:sz w:val="22"/>
          <w:szCs w:val="22"/>
          <w:lang w:eastAsia="en-US" w:bidi="ar-JO"/>
        </w:rPr>
        <w:t xml:space="preserve"> gönülden iman etmiş Aziz Kardeşlerim! Cumanız mübarek olsun.</w:t>
      </w:r>
    </w:p>
    <w:p w:rsidR="00100E26" w:rsidRPr="000F5127" w:rsidRDefault="00100E26" w:rsidP="00100E26">
      <w:pPr>
        <w:spacing w:after="120"/>
        <w:ind w:firstLine="709"/>
        <w:jc w:val="both"/>
        <w:rPr>
          <w:b w:val="0"/>
          <w:bCs/>
          <w:color w:val="000000"/>
          <w:sz w:val="22"/>
          <w:szCs w:val="22"/>
          <w:lang w:eastAsia="en-US" w:bidi="ar-JO"/>
        </w:rPr>
      </w:pPr>
      <w:r w:rsidRPr="000F5127">
        <w:rPr>
          <w:b w:val="0"/>
          <w:bCs/>
          <w:color w:val="000000"/>
          <w:sz w:val="22"/>
          <w:szCs w:val="22"/>
          <w:lang w:eastAsia="en-US" w:bidi="ar-JO"/>
        </w:rPr>
        <w:t>Bir gün Efendimiz (</w:t>
      </w:r>
      <w:proofErr w:type="spellStart"/>
      <w:r w:rsidRPr="000F5127">
        <w:rPr>
          <w:b w:val="0"/>
          <w:bCs/>
          <w:color w:val="000000"/>
          <w:sz w:val="22"/>
          <w:szCs w:val="22"/>
          <w:lang w:eastAsia="en-US" w:bidi="ar-JO"/>
        </w:rPr>
        <w:t>s.a.s</w:t>
      </w:r>
      <w:proofErr w:type="spellEnd"/>
      <w:r w:rsidRPr="000F5127">
        <w:rPr>
          <w:b w:val="0"/>
          <w:bCs/>
          <w:color w:val="000000"/>
          <w:sz w:val="22"/>
          <w:szCs w:val="22"/>
          <w:lang w:eastAsia="en-US" w:bidi="ar-JO"/>
        </w:rPr>
        <w:t xml:space="preserve">), Mescid-i </w:t>
      </w:r>
      <w:proofErr w:type="spellStart"/>
      <w:r w:rsidRPr="000F5127">
        <w:rPr>
          <w:b w:val="0"/>
          <w:bCs/>
          <w:color w:val="000000"/>
          <w:sz w:val="22"/>
          <w:szCs w:val="22"/>
          <w:lang w:eastAsia="en-US" w:bidi="ar-JO"/>
        </w:rPr>
        <w:t>Nebevi’nin</w:t>
      </w:r>
      <w:proofErr w:type="spellEnd"/>
      <w:r w:rsidRPr="000F5127">
        <w:rPr>
          <w:b w:val="0"/>
          <w:bCs/>
          <w:color w:val="000000"/>
          <w:sz w:val="22"/>
          <w:szCs w:val="22"/>
          <w:lang w:eastAsia="en-US" w:bidi="ar-JO"/>
        </w:rPr>
        <w:t xml:space="preserve"> minberinde hutbe </w:t>
      </w:r>
      <w:proofErr w:type="spellStart"/>
      <w:r w:rsidRPr="000F5127">
        <w:rPr>
          <w:b w:val="0"/>
          <w:bCs/>
          <w:color w:val="000000"/>
          <w:sz w:val="22"/>
          <w:szCs w:val="22"/>
          <w:lang w:eastAsia="en-US" w:bidi="ar-JO"/>
        </w:rPr>
        <w:t>irad</w:t>
      </w:r>
      <w:proofErr w:type="spellEnd"/>
      <w:r w:rsidRPr="000F5127">
        <w:rPr>
          <w:b w:val="0"/>
          <w:bCs/>
          <w:color w:val="000000"/>
          <w:sz w:val="22"/>
          <w:szCs w:val="22"/>
          <w:lang w:eastAsia="en-US" w:bidi="ar-JO"/>
        </w:rPr>
        <w:t xml:space="preserve"> ediyordu. </w:t>
      </w:r>
      <w:proofErr w:type="spellStart"/>
      <w:r w:rsidRPr="000F5127">
        <w:rPr>
          <w:b w:val="0"/>
          <w:bCs/>
          <w:color w:val="000000"/>
          <w:sz w:val="22"/>
          <w:szCs w:val="22"/>
          <w:lang w:eastAsia="en-US" w:bidi="ar-JO"/>
        </w:rPr>
        <w:t>Ashâb</w:t>
      </w:r>
      <w:proofErr w:type="spellEnd"/>
      <w:r w:rsidRPr="000F5127">
        <w:rPr>
          <w:b w:val="0"/>
          <w:bCs/>
          <w:color w:val="000000"/>
          <w:sz w:val="22"/>
          <w:szCs w:val="22"/>
          <w:lang w:eastAsia="en-US" w:bidi="ar-JO"/>
        </w:rPr>
        <w:t xml:space="preserve">, pür dikkat </w:t>
      </w:r>
      <w:r>
        <w:rPr>
          <w:b w:val="0"/>
          <w:bCs/>
          <w:color w:val="000000"/>
          <w:sz w:val="22"/>
          <w:szCs w:val="22"/>
          <w:lang w:eastAsia="en-US" w:bidi="ar-JO"/>
        </w:rPr>
        <w:t xml:space="preserve">onun </w:t>
      </w:r>
      <w:r w:rsidRPr="000F5127">
        <w:rPr>
          <w:b w:val="0"/>
          <w:bCs/>
          <w:color w:val="000000"/>
          <w:sz w:val="22"/>
          <w:szCs w:val="22"/>
          <w:lang w:eastAsia="en-US" w:bidi="ar-JO"/>
        </w:rPr>
        <w:t xml:space="preserve">ağzından dökülen altın misali sözleri dinliyordu. Bu esnada </w:t>
      </w:r>
      <w:proofErr w:type="spellStart"/>
      <w:r w:rsidRPr="000F5127">
        <w:rPr>
          <w:b w:val="0"/>
          <w:bCs/>
          <w:color w:val="000000"/>
          <w:sz w:val="22"/>
          <w:szCs w:val="22"/>
          <w:lang w:eastAsia="en-US" w:bidi="ar-JO"/>
        </w:rPr>
        <w:t>Mescid’e</w:t>
      </w:r>
      <w:proofErr w:type="spellEnd"/>
      <w:r w:rsidRPr="000F5127">
        <w:rPr>
          <w:b w:val="0"/>
          <w:bCs/>
          <w:color w:val="000000"/>
          <w:sz w:val="22"/>
          <w:szCs w:val="22"/>
          <w:lang w:eastAsia="en-US" w:bidi="ar-JO"/>
        </w:rPr>
        <w:t xml:space="preserve"> iki küçük </w:t>
      </w:r>
      <w:r>
        <w:rPr>
          <w:b w:val="0"/>
          <w:bCs/>
          <w:color w:val="000000"/>
          <w:sz w:val="22"/>
          <w:szCs w:val="22"/>
          <w:lang w:eastAsia="en-US" w:bidi="ar-JO"/>
        </w:rPr>
        <w:t>çocuk girdi ve sendeleyerek minbere doğru ilerledi. B</w:t>
      </w:r>
      <w:r w:rsidRPr="000F5127">
        <w:rPr>
          <w:b w:val="0"/>
          <w:bCs/>
          <w:color w:val="000000"/>
          <w:sz w:val="22"/>
          <w:szCs w:val="22"/>
          <w:lang w:eastAsia="en-US" w:bidi="ar-JO"/>
        </w:rPr>
        <w:t xml:space="preserve">u iki minik </w:t>
      </w:r>
      <w:r>
        <w:rPr>
          <w:b w:val="0"/>
          <w:bCs/>
          <w:color w:val="000000"/>
          <w:sz w:val="22"/>
          <w:szCs w:val="22"/>
          <w:lang w:eastAsia="en-US" w:bidi="ar-JO"/>
        </w:rPr>
        <w:t>yavru</w:t>
      </w:r>
      <w:r w:rsidRPr="000F5127">
        <w:rPr>
          <w:b w:val="0"/>
          <w:bCs/>
          <w:color w:val="000000"/>
          <w:sz w:val="22"/>
          <w:szCs w:val="22"/>
          <w:lang w:eastAsia="en-US" w:bidi="ar-JO"/>
        </w:rPr>
        <w:t>,</w:t>
      </w:r>
      <w:r>
        <w:rPr>
          <w:b w:val="0"/>
          <w:bCs/>
          <w:color w:val="000000"/>
          <w:sz w:val="22"/>
          <w:szCs w:val="22"/>
          <w:lang w:eastAsia="en-US" w:bidi="ar-JO"/>
        </w:rPr>
        <w:t xml:space="preserve"> Rahmet Elçisi’nin güzide torunları </w:t>
      </w:r>
      <w:r w:rsidRPr="000F5127">
        <w:rPr>
          <w:b w:val="0"/>
          <w:bCs/>
          <w:color w:val="000000"/>
          <w:sz w:val="22"/>
          <w:szCs w:val="22"/>
          <w:lang w:eastAsia="en-US" w:bidi="ar-JO"/>
        </w:rPr>
        <w:t>Hasan ve Hüseyin Efendilerimiz</w:t>
      </w:r>
      <w:r>
        <w:rPr>
          <w:b w:val="0"/>
          <w:bCs/>
          <w:color w:val="000000"/>
          <w:sz w:val="22"/>
          <w:szCs w:val="22"/>
          <w:lang w:eastAsia="en-US" w:bidi="ar-JO"/>
        </w:rPr>
        <w:t xml:space="preserve">di. </w:t>
      </w:r>
      <w:r w:rsidRPr="000F5127">
        <w:rPr>
          <w:b w:val="0"/>
          <w:bCs/>
          <w:color w:val="000000"/>
          <w:sz w:val="22"/>
          <w:szCs w:val="22"/>
          <w:lang w:eastAsia="en-US" w:bidi="ar-JO"/>
        </w:rPr>
        <w:t xml:space="preserve">Peygamberimizin, torunlarına olan sevgi, şefkat, merhamet ve muhabbeti öylesine fazlaydı ki, </w:t>
      </w:r>
      <w:r>
        <w:rPr>
          <w:b w:val="0"/>
          <w:bCs/>
          <w:color w:val="000000"/>
          <w:sz w:val="22"/>
          <w:szCs w:val="22"/>
          <w:lang w:eastAsia="en-US" w:bidi="ar-JO"/>
        </w:rPr>
        <w:t xml:space="preserve">onları </w:t>
      </w:r>
      <w:r w:rsidRPr="000F5127">
        <w:rPr>
          <w:b w:val="0"/>
          <w:bCs/>
          <w:color w:val="000000"/>
          <w:sz w:val="22"/>
          <w:szCs w:val="22"/>
          <w:lang w:eastAsia="en-US" w:bidi="ar-JO"/>
        </w:rPr>
        <w:t xml:space="preserve">görmezden gelemedi. </w:t>
      </w:r>
      <w:proofErr w:type="spellStart"/>
      <w:r>
        <w:rPr>
          <w:b w:val="0"/>
          <w:bCs/>
          <w:color w:val="000000"/>
          <w:sz w:val="22"/>
          <w:szCs w:val="22"/>
          <w:lang w:eastAsia="en-US" w:bidi="ar-JO"/>
        </w:rPr>
        <w:t>Ashâbın</w:t>
      </w:r>
      <w:proofErr w:type="spellEnd"/>
      <w:r w:rsidRPr="000F5127">
        <w:rPr>
          <w:b w:val="0"/>
          <w:bCs/>
          <w:color w:val="000000"/>
          <w:sz w:val="22"/>
          <w:szCs w:val="22"/>
          <w:lang w:eastAsia="en-US" w:bidi="ar-JO"/>
        </w:rPr>
        <w:t xml:space="preserve"> bakışları arasında minberinden indi. İleride cennet gençlerinin efendileri olacaklarını müjdelediği iki torununu</w:t>
      </w:r>
      <w:r w:rsidRPr="000F5127">
        <w:rPr>
          <w:rStyle w:val="SonnotBavurusu"/>
          <w:b w:val="0"/>
          <w:bCs/>
          <w:color w:val="000000"/>
          <w:sz w:val="22"/>
          <w:szCs w:val="22"/>
          <w:lang w:eastAsia="en-US" w:bidi="ar-JO"/>
        </w:rPr>
        <w:endnoteReference w:id="1"/>
      </w:r>
      <w:r w:rsidRPr="000F5127">
        <w:rPr>
          <w:b w:val="0"/>
          <w:bCs/>
          <w:color w:val="000000"/>
          <w:sz w:val="22"/>
          <w:szCs w:val="22"/>
          <w:lang w:eastAsia="en-US" w:bidi="ar-JO"/>
        </w:rPr>
        <w:t xml:space="preserve"> kucakladı</w:t>
      </w:r>
      <w:r>
        <w:rPr>
          <w:b w:val="0"/>
          <w:bCs/>
          <w:color w:val="000000"/>
          <w:sz w:val="22"/>
          <w:szCs w:val="22"/>
          <w:lang w:eastAsia="en-US" w:bidi="ar-JO"/>
        </w:rPr>
        <w:t>. Ardından h</w:t>
      </w:r>
      <w:r w:rsidRPr="000F5127">
        <w:rPr>
          <w:b w:val="0"/>
          <w:bCs/>
          <w:color w:val="000000"/>
          <w:sz w:val="22"/>
          <w:szCs w:val="22"/>
          <w:lang w:eastAsia="en-US" w:bidi="ar-JO"/>
        </w:rPr>
        <w:t>utbesini tamamlamak üzere</w:t>
      </w:r>
      <w:r>
        <w:rPr>
          <w:b w:val="0"/>
          <w:bCs/>
          <w:color w:val="000000"/>
          <w:sz w:val="22"/>
          <w:szCs w:val="22"/>
          <w:lang w:eastAsia="en-US" w:bidi="ar-JO"/>
        </w:rPr>
        <w:t xml:space="preserve"> onlarla birlikte </w:t>
      </w:r>
      <w:r w:rsidRPr="000F5127">
        <w:rPr>
          <w:b w:val="0"/>
          <w:bCs/>
          <w:color w:val="000000"/>
          <w:sz w:val="22"/>
          <w:szCs w:val="22"/>
          <w:lang w:eastAsia="en-US" w:bidi="ar-JO"/>
        </w:rPr>
        <w:t xml:space="preserve">minbere çıktı ve </w:t>
      </w:r>
      <w:r>
        <w:rPr>
          <w:b w:val="0"/>
          <w:bCs/>
          <w:color w:val="000000"/>
          <w:sz w:val="22"/>
          <w:szCs w:val="22"/>
          <w:lang w:eastAsia="en-US" w:bidi="ar-JO"/>
        </w:rPr>
        <w:t xml:space="preserve">sözlerine şöyle devam etti: </w:t>
      </w:r>
      <w:r w:rsidRPr="000F5127">
        <w:rPr>
          <w:b w:val="0"/>
          <w:bCs/>
          <w:color w:val="000000"/>
          <w:sz w:val="22"/>
          <w:szCs w:val="22"/>
          <w:lang w:eastAsia="en-US" w:bidi="ar-JO"/>
        </w:rPr>
        <w:t>“</w:t>
      </w:r>
      <w:r w:rsidRPr="000F5127">
        <w:rPr>
          <w:bCs/>
          <w:color w:val="000000"/>
          <w:sz w:val="22"/>
          <w:szCs w:val="22"/>
          <w:lang w:eastAsia="en-US" w:bidi="ar-JO"/>
        </w:rPr>
        <w:t>Allah, ‘Mallarınız ve çocuklarınız imtihan vesilesidir.’</w:t>
      </w:r>
      <w:r w:rsidRPr="000F5127">
        <w:rPr>
          <w:rStyle w:val="SonnotBavurusu"/>
          <w:b w:val="0"/>
          <w:bCs/>
          <w:color w:val="000000"/>
          <w:sz w:val="22"/>
          <w:szCs w:val="22"/>
          <w:lang w:eastAsia="en-US" w:bidi="ar-JO"/>
        </w:rPr>
        <w:endnoteReference w:id="2"/>
      </w:r>
      <w:r w:rsidRPr="000F5127">
        <w:rPr>
          <w:b w:val="0"/>
          <w:bCs/>
          <w:color w:val="000000"/>
          <w:sz w:val="22"/>
          <w:szCs w:val="22"/>
          <w:lang w:eastAsia="en-US" w:bidi="ar-JO"/>
        </w:rPr>
        <w:t xml:space="preserve"> </w:t>
      </w:r>
      <w:proofErr w:type="gramStart"/>
      <w:r>
        <w:rPr>
          <w:bCs/>
          <w:color w:val="000000"/>
          <w:sz w:val="22"/>
          <w:szCs w:val="22"/>
          <w:lang w:eastAsia="en-US" w:bidi="ar-JO"/>
        </w:rPr>
        <w:t>b</w:t>
      </w:r>
      <w:r w:rsidRPr="00B50D9E">
        <w:rPr>
          <w:bCs/>
          <w:color w:val="000000"/>
          <w:sz w:val="22"/>
          <w:szCs w:val="22"/>
          <w:lang w:eastAsia="en-US" w:bidi="ar-JO"/>
        </w:rPr>
        <w:t>uyur</w:t>
      </w:r>
      <w:r>
        <w:rPr>
          <w:bCs/>
          <w:color w:val="000000"/>
          <w:sz w:val="22"/>
          <w:szCs w:val="22"/>
          <w:lang w:eastAsia="en-US" w:bidi="ar-JO"/>
        </w:rPr>
        <w:t>ur</w:t>
      </w:r>
      <w:r w:rsidRPr="00B50D9E">
        <w:rPr>
          <w:bCs/>
          <w:color w:val="000000"/>
          <w:sz w:val="22"/>
          <w:szCs w:val="22"/>
          <w:lang w:eastAsia="en-US" w:bidi="ar-JO"/>
        </w:rPr>
        <w:t>ken</w:t>
      </w:r>
      <w:proofErr w:type="gramEnd"/>
      <w:r>
        <w:rPr>
          <w:b w:val="0"/>
          <w:bCs/>
          <w:color w:val="000000"/>
          <w:sz w:val="22"/>
          <w:szCs w:val="22"/>
          <w:lang w:eastAsia="en-US" w:bidi="ar-JO"/>
        </w:rPr>
        <w:t xml:space="preserve"> </w:t>
      </w:r>
      <w:r w:rsidRPr="000F5127">
        <w:rPr>
          <w:bCs/>
          <w:color w:val="000000"/>
          <w:sz w:val="22"/>
          <w:szCs w:val="22"/>
          <w:lang w:eastAsia="en-US" w:bidi="ar-JO"/>
        </w:rPr>
        <w:t xml:space="preserve">ne kadar doğru söylemiş! Şu iki yavrunun düşe kalka yürüyüşünü görünce dayanamadım </w:t>
      </w:r>
      <w:r>
        <w:rPr>
          <w:bCs/>
          <w:color w:val="000000"/>
          <w:sz w:val="22"/>
          <w:szCs w:val="22"/>
          <w:lang w:eastAsia="en-US" w:bidi="ar-JO"/>
        </w:rPr>
        <w:t xml:space="preserve">ve </w:t>
      </w:r>
      <w:r w:rsidRPr="000F5127">
        <w:rPr>
          <w:bCs/>
          <w:color w:val="000000"/>
          <w:sz w:val="22"/>
          <w:szCs w:val="22"/>
          <w:lang w:eastAsia="en-US" w:bidi="ar-JO"/>
        </w:rPr>
        <w:t>sözümü keserek onları kucağıma aldım</w:t>
      </w:r>
      <w:r w:rsidRPr="000F5127">
        <w:rPr>
          <w:b w:val="0"/>
          <w:bCs/>
          <w:color w:val="000000"/>
          <w:sz w:val="22"/>
          <w:szCs w:val="22"/>
          <w:lang w:eastAsia="en-US" w:bidi="ar-JO"/>
        </w:rPr>
        <w:t>.”</w:t>
      </w:r>
      <w:r w:rsidRPr="000F5127">
        <w:rPr>
          <w:rStyle w:val="SonnotBavurusu"/>
          <w:b w:val="0"/>
          <w:bCs/>
          <w:color w:val="000000"/>
          <w:sz w:val="22"/>
          <w:szCs w:val="22"/>
          <w:lang w:eastAsia="en-US" w:bidi="ar-JO"/>
        </w:rPr>
        <w:endnoteReference w:id="3"/>
      </w:r>
    </w:p>
    <w:p w:rsidR="00100E26" w:rsidRPr="000F5127" w:rsidRDefault="00100E26" w:rsidP="00100E26">
      <w:pPr>
        <w:ind w:firstLine="708"/>
        <w:jc w:val="both"/>
        <w:rPr>
          <w:bCs/>
          <w:color w:val="000000"/>
          <w:sz w:val="22"/>
          <w:szCs w:val="22"/>
          <w:lang w:eastAsia="en-US" w:bidi="ar-JO"/>
        </w:rPr>
      </w:pPr>
      <w:r w:rsidRPr="000F5127">
        <w:rPr>
          <w:bCs/>
          <w:color w:val="000000"/>
          <w:sz w:val="22"/>
          <w:szCs w:val="22"/>
          <w:lang w:eastAsia="en-US" w:bidi="ar-JO"/>
        </w:rPr>
        <w:t>Kardeşlerim!</w:t>
      </w:r>
    </w:p>
    <w:p w:rsidR="00100E26" w:rsidRPr="000F5127" w:rsidRDefault="00100E26" w:rsidP="00100E26">
      <w:pPr>
        <w:spacing w:after="120"/>
        <w:ind w:firstLine="709"/>
        <w:jc w:val="both"/>
        <w:rPr>
          <w:b w:val="0"/>
          <w:bCs/>
          <w:color w:val="000000"/>
          <w:sz w:val="22"/>
          <w:szCs w:val="22"/>
          <w:lang w:eastAsia="en-US" w:bidi="ar-JO"/>
        </w:rPr>
      </w:pPr>
      <w:r>
        <w:rPr>
          <w:b w:val="0"/>
          <w:bCs/>
          <w:color w:val="000000"/>
          <w:sz w:val="22"/>
          <w:szCs w:val="22"/>
          <w:lang w:eastAsia="en-US" w:bidi="ar-JO"/>
        </w:rPr>
        <w:t xml:space="preserve">Çocuklara olan şefkat ve </w:t>
      </w:r>
      <w:r w:rsidRPr="000F5127">
        <w:rPr>
          <w:b w:val="0"/>
          <w:bCs/>
          <w:color w:val="000000"/>
          <w:sz w:val="22"/>
          <w:szCs w:val="22"/>
          <w:lang w:eastAsia="en-US" w:bidi="ar-JO"/>
        </w:rPr>
        <w:t xml:space="preserve">sevgisini </w:t>
      </w:r>
      <w:r>
        <w:rPr>
          <w:b w:val="0"/>
          <w:bCs/>
          <w:color w:val="000000"/>
          <w:sz w:val="22"/>
          <w:szCs w:val="22"/>
          <w:lang w:eastAsia="en-US" w:bidi="ar-JO"/>
        </w:rPr>
        <w:t>bu örnekte olduğu gibi her zaman açıkça göstermişti Efendimiz (</w:t>
      </w:r>
      <w:proofErr w:type="spellStart"/>
      <w:r>
        <w:rPr>
          <w:b w:val="0"/>
          <w:bCs/>
          <w:color w:val="000000"/>
          <w:sz w:val="22"/>
          <w:szCs w:val="22"/>
          <w:lang w:eastAsia="en-US" w:bidi="ar-JO"/>
        </w:rPr>
        <w:t>s.a.s</w:t>
      </w:r>
      <w:proofErr w:type="spellEnd"/>
      <w:r>
        <w:rPr>
          <w:b w:val="0"/>
          <w:bCs/>
          <w:color w:val="000000"/>
          <w:sz w:val="22"/>
          <w:szCs w:val="22"/>
          <w:lang w:eastAsia="en-US" w:bidi="ar-JO"/>
        </w:rPr>
        <w:t>).</w:t>
      </w:r>
      <w:r w:rsidRPr="000F5127">
        <w:rPr>
          <w:b w:val="0"/>
          <w:bCs/>
          <w:color w:val="000000"/>
          <w:sz w:val="22"/>
          <w:szCs w:val="22"/>
          <w:lang w:eastAsia="en-US" w:bidi="ar-JO"/>
        </w:rPr>
        <w:t xml:space="preserve"> </w:t>
      </w:r>
      <w:r>
        <w:rPr>
          <w:b w:val="0"/>
          <w:bCs/>
          <w:color w:val="000000"/>
          <w:sz w:val="22"/>
          <w:szCs w:val="22"/>
          <w:lang w:eastAsia="en-US" w:bidi="ar-JO"/>
        </w:rPr>
        <w:t xml:space="preserve">Allah </w:t>
      </w:r>
      <w:proofErr w:type="spellStart"/>
      <w:r>
        <w:rPr>
          <w:b w:val="0"/>
          <w:bCs/>
          <w:color w:val="000000"/>
          <w:sz w:val="22"/>
          <w:szCs w:val="22"/>
          <w:lang w:eastAsia="en-US" w:bidi="ar-JO"/>
        </w:rPr>
        <w:t>Resûlü</w:t>
      </w:r>
      <w:proofErr w:type="spellEnd"/>
      <w:r>
        <w:rPr>
          <w:b w:val="0"/>
          <w:bCs/>
          <w:color w:val="000000"/>
          <w:sz w:val="22"/>
          <w:szCs w:val="22"/>
          <w:lang w:eastAsia="en-US" w:bidi="ar-JO"/>
        </w:rPr>
        <w:t xml:space="preserve">, çocuklarla huzur bulmuş, onları da mutlu etmişti. Onlara </w:t>
      </w:r>
      <w:r w:rsidRPr="000F5127">
        <w:rPr>
          <w:b w:val="0"/>
          <w:bCs/>
          <w:color w:val="000000"/>
          <w:sz w:val="22"/>
          <w:szCs w:val="22"/>
          <w:lang w:eastAsia="en-US" w:bidi="ar-JO"/>
        </w:rPr>
        <w:t>sevgisini dile getirirken bizlere</w:t>
      </w:r>
      <w:r>
        <w:rPr>
          <w:b w:val="0"/>
          <w:bCs/>
          <w:color w:val="000000"/>
          <w:sz w:val="22"/>
          <w:szCs w:val="22"/>
          <w:lang w:eastAsia="en-US" w:bidi="ar-JO"/>
        </w:rPr>
        <w:t xml:space="preserve"> de</w:t>
      </w:r>
      <w:r w:rsidRPr="000F5127">
        <w:rPr>
          <w:b w:val="0"/>
          <w:bCs/>
          <w:color w:val="000000"/>
          <w:sz w:val="22"/>
          <w:szCs w:val="22"/>
          <w:lang w:eastAsia="en-US" w:bidi="ar-JO"/>
        </w:rPr>
        <w:t xml:space="preserve"> önemli </w:t>
      </w:r>
      <w:r>
        <w:rPr>
          <w:b w:val="0"/>
          <w:bCs/>
          <w:color w:val="000000"/>
          <w:sz w:val="22"/>
          <w:szCs w:val="22"/>
          <w:lang w:eastAsia="en-US" w:bidi="ar-JO"/>
        </w:rPr>
        <w:t xml:space="preserve">mesajlar vermişti. Yavrularımıza olan </w:t>
      </w:r>
      <w:r w:rsidRPr="000F5127">
        <w:rPr>
          <w:b w:val="0"/>
          <w:bCs/>
          <w:color w:val="000000"/>
          <w:sz w:val="22"/>
          <w:szCs w:val="22"/>
          <w:lang w:eastAsia="en-US" w:bidi="ar-JO"/>
        </w:rPr>
        <w:t>ilgimizin</w:t>
      </w:r>
      <w:r>
        <w:rPr>
          <w:b w:val="0"/>
          <w:bCs/>
          <w:color w:val="000000"/>
          <w:sz w:val="22"/>
          <w:szCs w:val="22"/>
          <w:lang w:eastAsia="en-US" w:bidi="ar-JO"/>
        </w:rPr>
        <w:t>,</w:t>
      </w:r>
      <w:r w:rsidRPr="000F5127">
        <w:rPr>
          <w:b w:val="0"/>
          <w:bCs/>
          <w:color w:val="000000"/>
          <w:sz w:val="22"/>
          <w:szCs w:val="22"/>
          <w:lang w:eastAsia="en-US" w:bidi="ar-JO"/>
        </w:rPr>
        <w:t xml:space="preserve"> hayatın en ciddi sınanma noktalarından biri olduğuna dikkatleri</w:t>
      </w:r>
      <w:r>
        <w:rPr>
          <w:b w:val="0"/>
          <w:bCs/>
          <w:color w:val="000000"/>
          <w:sz w:val="22"/>
          <w:szCs w:val="22"/>
          <w:lang w:eastAsia="en-US" w:bidi="ar-JO"/>
        </w:rPr>
        <w:t>mizi</w:t>
      </w:r>
      <w:r w:rsidRPr="000F5127">
        <w:rPr>
          <w:b w:val="0"/>
          <w:bCs/>
          <w:color w:val="000000"/>
          <w:sz w:val="22"/>
          <w:szCs w:val="22"/>
          <w:lang w:eastAsia="en-US" w:bidi="ar-JO"/>
        </w:rPr>
        <w:t xml:space="preserve"> çekmişti. Bu konuda kullarını uyaran Rabbimizin </w:t>
      </w:r>
      <w:proofErr w:type="spellStart"/>
      <w:r w:rsidRPr="000F5127">
        <w:rPr>
          <w:b w:val="0"/>
          <w:bCs/>
          <w:color w:val="000000"/>
          <w:sz w:val="22"/>
          <w:szCs w:val="22"/>
          <w:lang w:eastAsia="en-US" w:bidi="ar-JO"/>
        </w:rPr>
        <w:t>âyetlerinden</w:t>
      </w:r>
      <w:proofErr w:type="spellEnd"/>
      <w:r w:rsidRPr="000F5127">
        <w:rPr>
          <w:b w:val="0"/>
          <w:bCs/>
          <w:color w:val="000000"/>
          <w:sz w:val="22"/>
          <w:szCs w:val="22"/>
          <w:lang w:eastAsia="en-US" w:bidi="ar-JO"/>
        </w:rPr>
        <w:t xml:space="preserve"> birini örnek olarak okurken sanki bizlere şöyle seslenmişti: “Çocuklarınızı sevin ama bu sevgiye asla yenik düşmeyin! Yavrularınızdan ilgiyi kesmeyin, onlara karşı sorumluluklarınızı yerine getirin! Kendilerini dinine, milletine ve insanlığa faydalı, hayırlı </w:t>
      </w:r>
      <w:r>
        <w:rPr>
          <w:b w:val="0"/>
          <w:bCs/>
          <w:color w:val="000000"/>
          <w:sz w:val="22"/>
          <w:szCs w:val="22"/>
          <w:lang w:eastAsia="en-US" w:bidi="ar-JO"/>
        </w:rPr>
        <w:t xml:space="preserve">kimseler </w:t>
      </w:r>
      <w:r w:rsidRPr="000F5127">
        <w:rPr>
          <w:b w:val="0"/>
          <w:bCs/>
          <w:color w:val="000000"/>
          <w:sz w:val="22"/>
          <w:szCs w:val="22"/>
          <w:lang w:eastAsia="en-US" w:bidi="ar-JO"/>
        </w:rPr>
        <w:t>olarak yetiştirin! Aksi takdirde imtihanı kaybedenlerden olursunuz!”</w:t>
      </w:r>
    </w:p>
    <w:p w:rsidR="00100E26" w:rsidRPr="000F5127" w:rsidRDefault="00100E26" w:rsidP="00100E26">
      <w:pPr>
        <w:ind w:firstLine="709"/>
        <w:jc w:val="both"/>
        <w:rPr>
          <w:b w:val="0"/>
          <w:bCs/>
          <w:color w:val="000000"/>
          <w:sz w:val="22"/>
          <w:szCs w:val="22"/>
          <w:lang w:eastAsia="en-US" w:bidi="ar-JO"/>
        </w:rPr>
      </w:pPr>
      <w:r w:rsidRPr="000F5127">
        <w:rPr>
          <w:bCs/>
          <w:color w:val="000000"/>
          <w:sz w:val="22"/>
          <w:szCs w:val="22"/>
          <w:lang w:eastAsia="en-US" w:bidi="ar-JO"/>
        </w:rPr>
        <w:t>Kardeşlerim!</w:t>
      </w:r>
    </w:p>
    <w:p w:rsidR="00100E26" w:rsidRPr="000F5127" w:rsidRDefault="00100E26" w:rsidP="00100E26">
      <w:pPr>
        <w:spacing w:after="120"/>
        <w:ind w:firstLine="709"/>
        <w:jc w:val="both"/>
        <w:rPr>
          <w:b w:val="0"/>
          <w:bCs/>
          <w:color w:val="000000"/>
          <w:sz w:val="22"/>
          <w:szCs w:val="22"/>
          <w:lang w:eastAsia="en-US" w:bidi="ar-JO"/>
        </w:rPr>
      </w:pPr>
      <w:r>
        <w:rPr>
          <w:b w:val="0"/>
          <w:bCs/>
          <w:color w:val="000000"/>
          <w:sz w:val="22"/>
          <w:szCs w:val="22"/>
          <w:lang w:eastAsia="en-US" w:bidi="ar-JO"/>
        </w:rPr>
        <w:t>Kur’an’ın ifadesiyle g</w:t>
      </w:r>
      <w:r w:rsidRPr="000F5127">
        <w:rPr>
          <w:b w:val="0"/>
          <w:bCs/>
          <w:color w:val="000000"/>
          <w:sz w:val="22"/>
          <w:szCs w:val="22"/>
          <w:lang w:eastAsia="en-US" w:bidi="ar-JO"/>
        </w:rPr>
        <w:t xml:space="preserve">özlerimizin nuru, kalplerimizin süruru olan </w:t>
      </w:r>
      <w:r>
        <w:rPr>
          <w:b w:val="0"/>
          <w:bCs/>
          <w:color w:val="000000"/>
          <w:sz w:val="22"/>
          <w:szCs w:val="22"/>
          <w:lang w:eastAsia="en-US" w:bidi="ar-JO"/>
        </w:rPr>
        <w:t>çocuklarımız</w:t>
      </w:r>
      <w:r w:rsidRPr="000F5127">
        <w:rPr>
          <w:b w:val="0"/>
          <w:bCs/>
          <w:color w:val="000000"/>
          <w:sz w:val="22"/>
          <w:szCs w:val="22"/>
          <w:lang w:eastAsia="en-US" w:bidi="ar-JO"/>
        </w:rPr>
        <w:t xml:space="preserve">, Yüce Rabbimizin bizler için bir lütfudur. Bütün nimetler gibi, </w:t>
      </w:r>
      <w:r>
        <w:rPr>
          <w:b w:val="0"/>
          <w:bCs/>
          <w:color w:val="000000"/>
          <w:sz w:val="22"/>
          <w:szCs w:val="22"/>
          <w:lang w:eastAsia="en-US" w:bidi="ar-JO"/>
        </w:rPr>
        <w:t xml:space="preserve">onlar da </w:t>
      </w:r>
      <w:r w:rsidRPr="000F5127">
        <w:rPr>
          <w:b w:val="0"/>
          <w:bCs/>
          <w:color w:val="000000"/>
          <w:sz w:val="22"/>
          <w:szCs w:val="22"/>
          <w:lang w:eastAsia="en-US" w:bidi="ar-JO"/>
        </w:rPr>
        <w:t>Allah’ın bizlere birer emanetidir. Her şeyden önce bu emaneti sevgiyle filizlendirmemiz, şefkat ve merhametle büyütmemiz gerekir. Zira Efendimizin</w:t>
      </w:r>
      <w:r>
        <w:rPr>
          <w:b w:val="0"/>
          <w:bCs/>
          <w:color w:val="000000"/>
          <w:sz w:val="22"/>
          <w:szCs w:val="22"/>
          <w:lang w:eastAsia="en-US" w:bidi="ar-JO"/>
        </w:rPr>
        <w:t xml:space="preserve"> çocuklara yaklaşımı </w:t>
      </w:r>
      <w:r w:rsidRPr="000F5127">
        <w:rPr>
          <w:b w:val="0"/>
          <w:bCs/>
          <w:color w:val="000000"/>
          <w:sz w:val="22"/>
          <w:szCs w:val="22"/>
          <w:lang w:eastAsia="en-US" w:bidi="ar-JO"/>
        </w:rPr>
        <w:t xml:space="preserve">böyledir. O, kimi zaman çocukları </w:t>
      </w:r>
      <w:r>
        <w:rPr>
          <w:b w:val="0"/>
          <w:bCs/>
          <w:color w:val="000000"/>
          <w:sz w:val="22"/>
          <w:szCs w:val="22"/>
          <w:lang w:eastAsia="en-US" w:bidi="ar-JO"/>
        </w:rPr>
        <w:t xml:space="preserve">içtenlikle </w:t>
      </w:r>
      <w:r w:rsidRPr="000F5127">
        <w:rPr>
          <w:b w:val="0"/>
          <w:bCs/>
          <w:color w:val="000000"/>
          <w:sz w:val="22"/>
          <w:szCs w:val="22"/>
          <w:lang w:eastAsia="en-US" w:bidi="ar-JO"/>
        </w:rPr>
        <w:t xml:space="preserve">kucaklamış ve öpmüş, kimi zaman </w:t>
      </w:r>
      <w:r>
        <w:rPr>
          <w:b w:val="0"/>
          <w:bCs/>
          <w:color w:val="000000"/>
          <w:sz w:val="22"/>
          <w:szCs w:val="22"/>
          <w:lang w:eastAsia="en-US" w:bidi="ar-JO"/>
        </w:rPr>
        <w:t xml:space="preserve">da çocukların başlarını şefkatli elleriyle </w:t>
      </w:r>
      <w:r w:rsidRPr="000F5127">
        <w:rPr>
          <w:b w:val="0"/>
          <w:bCs/>
          <w:color w:val="000000"/>
          <w:sz w:val="22"/>
          <w:szCs w:val="22"/>
          <w:lang w:eastAsia="en-US" w:bidi="ar-JO"/>
        </w:rPr>
        <w:lastRenderedPageBreak/>
        <w:t>okşamıştır. Çocu</w:t>
      </w:r>
      <w:r>
        <w:rPr>
          <w:b w:val="0"/>
          <w:bCs/>
          <w:color w:val="000000"/>
          <w:sz w:val="22"/>
          <w:szCs w:val="22"/>
          <w:lang w:eastAsia="en-US" w:bidi="ar-JO"/>
        </w:rPr>
        <w:t xml:space="preserve">klarına </w:t>
      </w:r>
      <w:r w:rsidRPr="000F5127">
        <w:rPr>
          <w:b w:val="0"/>
          <w:bCs/>
          <w:color w:val="000000"/>
          <w:sz w:val="22"/>
          <w:szCs w:val="22"/>
          <w:lang w:eastAsia="en-US" w:bidi="ar-JO"/>
        </w:rPr>
        <w:t>şefkat gösterenleri öv</w:t>
      </w:r>
      <w:r>
        <w:rPr>
          <w:b w:val="0"/>
          <w:bCs/>
          <w:color w:val="000000"/>
          <w:sz w:val="22"/>
          <w:szCs w:val="22"/>
          <w:lang w:eastAsia="en-US" w:bidi="ar-JO"/>
        </w:rPr>
        <w:t xml:space="preserve">erken, onlardan </w:t>
      </w:r>
      <w:r w:rsidRPr="000F5127">
        <w:rPr>
          <w:b w:val="0"/>
          <w:bCs/>
          <w:color w:val="000000"/>
          <w:sz w:val="22"/>
          <w:szCs w:val="22"/>
          <w:lang w:eastAsia="en-US" w:bidi="ar-JO"/>
        </w:rPr>
        <w:t xml:space="preserve">sevgisini esirgeyenleri ise </w:t>
      </w:r>
      <w:r w:rsidRPr="000F5127">
        <w:rPr>
          <w:bCs/>
          <w:color w:val="000000"/>
          <w:sz w:val="22"/>
          <w:szCs w:val="22"/>
          <w:lang w:eastAsia="en-US" w:bidi="ar-JO"/>
        </w:rPr>
        <w:t>“Küçüğümüze merhamet etmeyen bizden değildir.”</w:t>
      </w:r>
      <w:r w:rsidRPr="000F5127">
        <w:rPr>
          <w:rStyle w:val="SonnotBavurusu"/>
          <w:bCs/>
          <w:color w:val="000000"/>
          <w:sz w:val="22"/>
          <w:szCs w:val="22"/>
          <w:lang w:eastAsia="en-US" w:bidi="ar-JO"/>
        </w:rPr>
        <w:endnoteReference w:id="4"/>
      </w:r>
      <w:r w:rsidRPr="000F5127">
        <w:rPr>
          <w:bCs/>
          <w:color w:val="000000"/>
          <w:sz w:val="22"/>
          <w:szCs w:val="22"/>
          <w:lang w:eastAsia="en-US" w:bidi="ar-JO"/>
        </w:rPr>
        <w:t xml:space="preserve"> </w:t>
      </w:r>
      <w:proofErr w:type="gramStart"/>
      <w:r w:rsidRPr="000F5127">
        <w:rPr>
          <w:b w:val="0"/>
          <w:bCs/>
          <w:color w:val="000000"/>
          <w:sz w:val="22"/>
          <w:szCs w:val="22"/>
          <w:lang w:eastAsia="en-US" w:bidi="ar-JO"/>
        </w:rPr>
        <w:t>sözüyle</w:t>
      </w:r>
      <w:proofErr w:type="gramEnd"/>
      <w:r w:rsidRPr="000F5127">
        <w:rPr>
          <w:b w:val="0"/>
          <w:bCs/>
          <w:color w:val="000000"/>
          <w:sz w:val="22"/>
          <w:szCs w:val="22"/>
          <w:lang w:eastAsia="en-US" w:bidi="ar-JO"/>
        </w:rPr>
        <w:t xml:space="preserve"> ikaz etmiştir. </w:t>
      </w:r>
    </w:p>
    <w:p w:rsidR="00100E26" w:rsidRPr="000F5127" w:rsidRDefault="00100E26" w:rsidP="00100E26">
      <w:pPr>
        <w:ind w:firstLine="708"/>
        <w:jc w:val="both"/>
        <w:rPr>
          <w:bCs/>
          <w:color w:val="000000"/>
          <w:sz w:val="22"/>
          <w:szCs w:val="22"/>
          <w:lang w:eastAsia="en-US" w:bidi="ar-JO"/>
        </w:rPr>
      </w:pPr>
      <w:r w:rsidRPr="000F5127">
        <w:rPr>
          <w:bCs/>
          <w:color w:val="000000"/>
          <w:sz w:val="22"/>
          <w:szCs w:val="22"/>
          <w:lang w:eastAsia="en-US" w:bidi="ar-JO"/>
        </w:rPr>
        <w:t>Kardeşlerim!</w:t>
      </w:r>
    </w:p>
    <w:p w:rsidR="00100E26" w:rsidRPr="000F5127" w:rsidRDefault="00100E26" w:rsidP="00100E26">
      <w:pPr>
        <w:spacing w:after="120"/>
        <w:ind w:firstLine="709"/>
        <w:jc w:val="both"/>
        <w:rPr>
          <w:b w:val="0"/>
          <w:bCs/>
          <w:color w:val="000000"/>
          <w:sz w:val="22"/>
          <w:szCs w:val="22"/>
          <w:lang w:eastAsia="en-US" w:bidi="ar-JO"/>
        </w:rPr>
      </w:pPr>
      <w:r w:rsidRPr="000F5127">
        <w:rPr>
          <w:b w:val="0"/>
          <w:bCs/>
          <w:color w:val="000000"/>
          <w:sz w:val="22"/>
          <w:szCs w:val="22"/>
          <w:lang w:eastAsia="en-US" w:bidi="ar-JO"/>
        </w:rPr>
        <w:t>Çocuklarımızı sevgi ve şefkatle büyütmek, onların iyi bir eğitim almasını temin etmek ve onları yarınlara hazırlamak</w:t>
      </w:r>
      <w:r>
        <w:rPr>
          <w:b w:val="0"/>
          <w:bCs/>
          <w:color w:val="000000"/>
          <w:sz w:val="22"/>
          <w:szCs w:val="22"/>
          <w:lang w:eastAsia="en-US" w:bidi="ar-JO"/>
        </w:rPr>
        <w:t>,</w:t>
      </w:r>
      <w:r w:rsidRPr="000F5127">
        <w:rPr>
          <w:b w:val="0"/>
          <w:bCs/>
          <w:color w:val="000000"/>
          <w:sz w:val="22"/>
          <w:szCs w:val="22"/>
          <w:lang w:eastAsia="en-US" w:bidi="ar-JO"/>
        </w:rPr>
        <w:t xml:space="preserve"> anne-babalar olarak elbette görevimizdir. Bununla birlikte, gözbebeğimiz yavrularımıza bırakacağımız en değerli miras, onların yüce dinimiz İslam’ı doğru bir şekilde öğrenmelerini ve iyi birer Müslüman, iyi birer insan olarak yetişmelerini sağlamaktır.</w:t>
      </w:r>
      <w:r w:rsidRPr="000F5127">
        <w:rPr>
          <w:rStyle w:val="SonnotBavurusu"/>
          <w:b w:val="0"/>
          <w:bCs/>
          <w:color w:val="000000"/>
          <w:sz w:val="22"/>
          <w:szCs w:val="22"/>
          <w:lang w:eastAsia="en-US" w:bidi="ar-JO"/>
        </w:rPr>
        <w:endnoteReference w:id="5"/>
      </w:r>
      <w:r w:rsidRPr="000F5127">
        <w:rPr>
          <w:b w:val="0"/>
          <w:bCs/>
          <w:color w:val="000000"/>
          <w:sz w:val="22"/>
          <w:szCs w:val="22"/>
          <w:lang w:eastAsia="en-US" w:bidi="ar-JO"/>
        </w:rPr>
        <w:t xml:space="preserve"> Onlara Rabbimizi, Peygamberimizi, Kitabımızı tanıtmaktır. Bilhassa içinde bulunduğumuz rahmet, mağfiret ve bereket ayı Ramazan, bunun için güzel bir fırsattır. Ramazan, çocukları camiye, cemaate, ibadete alıştırır. Bu kutlu ayda huşu ile kılınan namazlar, teravihler, </w:t>
      </w:r>
      <w:r>
        <w:rPr>
          <w:b w:val="0"/>
          <w:bCs/>
          <w:color w:val="000000"/>
          <w:sz w:val="22"/>
          <w:szCs w:val="22"/>
          <w:lang w:eastAsia="en-US" w:bidi="ar-JO"/>
        </w:rPr>
        <w:t xml:space="preserve">yapılan zikirler, </w:t>
      </w:r>
      <w:r w:rsidRPr="000F5127">
        <w:rPr>
          <w:b w:val="0"/>
          <w:bCs/>
          <w:color w:val="000000"/>
          <w:sz w:val="22"/>
          <w:szCs w:val="22"/>
          <w:lang w:eastAsia="en-US" w:bidi="ar-JO"/>
        </w:rPr>
        <w:t>hep birlikte getirilen t</w:t>
      </w:r>
      <w:r>
        <w:rPr>
          <w:b w:val="0"/>
          <w:bCs/>
          <w:color w:val="000000"/>
          <w:sz w:val="22"/>
          <w:szCs w:val="22"/>
          <w:lang w:eastAsia="en-US" w:bidi="ar-JO"/>
        </w:rPr>
        <w:t xml:space="preserve">ekbirler, </w:t>
      </w:r>
      <w:proofErr w:type="spellStart"/>
      <w:r>
        <w:rPr>
          <w:b w:val="0"/>
          <w:bCs/>
          <w:color w:val="000000"/>
          <w:sz w:val="22"/>
          <w:szCs w:val="22"/>
          <w:lang w:eastAsia="en-US" w:bidi="ar-JO"/>
        </w:rPr>
        <w:t>salavâ</w:t>
      </w:r>
      <w:r w:rsidRPr="000F5127">
        <w:rPr>
          <w:b w:val="0"/>
          <w:bCs/>
          <w:color w:val="000000"/>
          <w:sz w:val="22"/>
          <w:szCs w:val="22"/>
          <w:lang w:eastAsia="en-US" w:bidi="ar-JO"/>
        </w:rPr>
        <w:t>tlar</w:t>
      </w:r>
      <w:proofErr w:type="spellEnd"/>
      <w:r w:rsidRPr="000F5127">
        <w:rPr>
          <w:b w:val="0"/>
          <w:bCs/>
          <w:color w:val="000000"/>
          <w:sz w:val="22"/>
          <w:szCs w:val="22"/>
          <w:lang w:eastAsia="en-US" w:bidi="ar-JO"/>
        </w:rPr>
        <w:t xml:space="preserve"> ve </w:t>
      </w:r>
      <w:proofErr w:type="spellStart"/>
      <w:r w:rsidRPr="000F5127">
        <w:rPr>
          <w:b w:val="0"/>
          <w:bCs/>
          <w:color w:val="000000"/>
          <w:sz w:val="22"/>
          <w:szCs w:val="22"/>
          <w:lang w:eastAsia="en-US" w:bidi="ar-JO"/>
        </w:rPr>
        <w:t>âminler</w:t>
      </w:r>
      <w:proofErr w:type="spellEnd"/>
      <w:r w:rsidRPr="000F5127">
        <w:rPr>
          <w:b w:val="0"/>
          <w:bCs/>
          <w:color w:val="000000"/>
          <w:sz w:val="22"/>
          <w:szCs w:val="22"/>
          <w:lang w:eastAsia="en-US" w:bidi="ar-JO"/>
        </w:rPr>
        <w:t>, çocukların gönül dünyalarında silinmez hatıralar bırakır.</w:t>
      </w:r>
    </w:p>
    <w:p w:rsidR="00100E26" w:rsidRPr="000F5127" w:rsidRDefault="00100E26" w:rsidP="00100E26">
      <w:pPr>
        <w:ind w:firstLine="708"/>
        <w:jc w:val="both"/>
        <w:rPr>
          <w:bCs/>
          <w:color w:val="000000"/>
          <w:sz w:val="22"/>
          <w:szCs w:val="22"/>
          <w:lang w:eastAsia="en-US" w:bidi="ar-JO"/>
        </w:rPr>
      </w:pPr>
      <w:r w:rsidRPr="000F5127">
        <w:rPr>
          <w:b w:val="0"/>
          <w:bCs/>
          <w:color w:val="000000"/>
          <w:sz w:val="22"/>
          <w:szCs w:val="22"/>
          <w:lang w:eastAsia="en-US" w:bidi="ar-JO"/>
        </w:rPr>
        <w:t xml:space="preserve"> </w:t>
      </w:r>
      <w:r w:rsidRPr="000F5127">
        <w:rPr>
          <w:bCs/>
          <w:color w:val="000000"/>
          <w:sz w:val="22"/>
          <w:szCs w:val="22"/>
          <w:lang w:eastAsia="en-US" w:bidi="ar-JO"/>
        </w:rPr>
        <w:t xml:space="preserve">Kardeşlerim! </w:t>
      </w:r>
    </w:p>
    <w:p w:rsidR="00100E26" w:rsidRPr="000F5127" w:rsidRDefault="00100E26" w:rsidP="00100E26">
      <w:pPr>
        <w:spacing w:after="120"/>
        <w:ind w:firstLine="709"/>
        <w:jc w:val="both"/>
        <w:rPr>
          <w:b w:val="0"/>
          <w:bCs/>
          <w:color w:val="000000"/>
          <w:sz w:val="22"/>
          <w:szCs w:val="22"/>
          <w:lang w:eastAsia="en-US" w:bidi="ar-JO"/>
        </w:rPr>
      </w:pPr>
      <w:r w:rsidRPr="000F5127">
        <w:rPr>
          <w:b w:val="0"/>
          <w:bCs/>
          <w:color w:val="000000"/>
          <w:sz w:val="22"/>
          <w:szCs w:val="22"/>
          <w:lang w:eastAsia="en-US" w:bidi="ar-JO"/>
        </w:rPr>
        <w:t xml:space="preserve"> Çocuklarımız,</w:t>
      </w:r>
      <w:r>
        <w:rPr>
          <w:b w:val="0"/>
          <w:bCs/>
          <w:color w:val="000000"/>
          <w:sz w:val="22"/>
          <w:szCs w:val="22"/>
          <w:lang w:eastAsia="en-US" w:bidi="ar-JO"/>
        </w:rPr>
        <w:t xml:space="preserve"> camilerimizin</w:t>
      </w:r>
      <w:r w:rsidRPr="000F5127">
        <w:rPr>
          <w:b w:val="0"/>
          <w:bCs/>
          <w:color w:val="000000"/>
          <w:sz w:val="22"/>
          <w:szCs w:val="22"/>
          <w:lang w:eastAsia="en-US" w:bidi="ar-JO"/>
        </w:rPr>
        <w:t xml:space="preserve"> neşesidir, </w:t>
      </w:r>
      <w:proofErr w:type="spellStart"/>
      <w:r w:rsidRPr="000F5127">
        <w:rPr>
          <w:b w:val="0"/>
          <w:bCs/>
          <w:color w:val="000000"/>
          <w:sz w:val="22"/>
          <w:szCs w:val="22"/>
          <w:lang w:eastAsia="en-US" w:bidi="ar-JO"/>
        </w:rPr>
        <w:t>zinetidir</w:t>
      </w:r>
      <w:proofErr w:type="spellEnd"/>
      <w:r w:rsidRPr="000F5127">
        <w:rPr>
          <w:b w:val="0"/>
          <w:bCs/>
          <w:color w:val="000000"/>
          <w:sz w:val="22"/>
          <w:szCs w:val="22"/>
          <w:lang w:eastAsia="en-US" w:bidi="ar-JO"/>
        </w:rPr>
        <w:t>. Bırakalım, camilerde koşsunlar,</w:t>
      </w:r>
      <w:r>
        <w:rPr>
          <w:b w:val="0"/>
          <w:bCs/>
          <w:color w:val="000000"/>
          <w:sz w:val="22"/>
          <w:szCs w:val="22"/>
          <w:lang w:eastAsia="en-US" w:bidi="ar-JO"/>
        </w:rPr>
        <w:t xml:space="preserve"> camilere gönül huzuruyla gelsinler</w:t>
      </w:r>
      <w:r w:rsidRPr="000F5127">
        <w:rPr>
          <w:b w:val="0"/>
          <w:bCs/>
          <w:color w:val="000000"/>
          <w:sz w:val="22"/>
          <w:szCs w:val="22"/>
          <w:lang w:eastAsia="en-US" w:bidi="ar-JO"/>
        </w:rPr>
        <w:t>. Onları hoş görelim, zihin ve gönül dünyalarında güzel hatıralar bırakalım. Bizler, Mescidinde çocuklara karşı şefkati, merhameti bizlere öğreten,  sırtındaki çocuk yere düşmesin diye secdesini uzatan bir Peygamberin ümmetiyiz. Unutmayalım ki, çocuklarımızın camiyle, mihrapla, minberle, kürsüyle buluşması, namazlarda safların arasında bulunması bile bizim için bir rahmettir.</w:t>
      </w:r>
    </w:p>
    <w:p w:rsidR="00100E26" w:rsidRPr="000F5127" w:rsidRDefault="00100E26" w:rsidP="00100E26">
      <w:pPr>
        <w:ind w:firstLine="708"/>
        <w:jc w:val="both"/>
        <w:rPr>
          <w:bCs/>
          <w:color w:val="000000"/>
          <w:sz w:val="22"/>
          <w:szCs w:val="22"/>
          <w:lang w:eastAsia="en-US" w:bidi="ar-JO"/>
        </w:rPr>
      </w:pPr>
      <w:r w:rsidRPr="000F5127">
        <w:rPr>
          <w:bCs/>
          <w:color w:val="000000"/>
          <w:sz w:val="22"/>
          <w:szCs w:val="22"/>
          <w:lang w:eastAsia="en-US" w:bidi="ar-JO"/>
        </w:rPr>
        <w:t>Kardeşlerim!</w:t>
      </w:r>
    </w:p>
    <w:p w:rsidR="00100E26" w:rsidRPr="000F5127" w:rsidRDefault="00100E26" w:rsidP="00100E26">
      <w:pPr>
        <w:spacing w:after="120"/>
        <w:jc w:val="both"/>
        <w:rPr>
          <w:b w:val="0"/>
          <w:bCs/>
          <w:color w:val="000000"/>
          <w:sz w:val="22"/>
          <w:szCs w:val="22"/>
          <w:lang w:eastAsia="en-US" w:bidi="ar-JO"/>
        </w:rPr>
      </w:pPr>
      <w:r w:rsidRPr="000F5127">
        <w:rPr>
          <w:b w:val="0"/>
          <w:bCs/>
          <w:color w:val="000000"/>
          <w:sz w:val="22"/>
          <w:szCs w:val="22"/>
          <w:lang w:eastAsia="en-US" w:bidi="ar-JO"/>
        </w:rPr>
        <w:t xml:space="preserve">            Çocuklarımızın Kur’an </w:t>
      </w:r>
      <w:proofErr w:type="gramStart"/>
      <w:r w:rsidRPr="000F5127">
        <w:rPr>
          <w:b w:val="0"/>
          <w:bCs/>
          <w:color w:val="000000"/>
          <w:sz w:val="22"/>
          <w:szCs w:val="22"/>
          <w:lang w:eastAsia="en-US" w:bidi="ar-JO"/>
        </w:rPr>
        <w:t>ile</w:t>
      </w:r>
      <w:r>
        <w:rPr>
          <w:b w:val="0"/>
          <w:bCs/>
          <w:color w:val="000000"/>
          <w:sz w:val="22"/>
          <w:szCs w:val="22"/>
          <w:lang w:eastAsia="en-US" w:bidi="ar-JO"/>
        </w:rPr>
        <w:t>,</w:t>
      </w:r>
      <w:proofErr w:type="gramEnd"/>
      <w:r w:rsidRPr="000F5127">
        <w:rPr>
          <w:b w:val="0"/>
          <w:bCs/>
          <w:color w:val="000000"/>
          <w:sz w:val="22"/>
          <w:szCs w:val="22"/>
          <w:lang w:eastAsia="en-US" w:bidi="ar-JO"/>
        </w:rPr>
        <w:t xml:space="preserve"> Peygamberimiz (</w:t>
      </w:r>
      <w:proofErr w:type="spellStart"/>
      <w:r w:rsidRPr="000F5127">
        <w:rPr>
          <w:b w:val="0"/>
          <w:bCs/>
          <w:color w:val="000000"/>
          <w:sz w:val="22"/>
          <w:szCs w:val="22"/>
          <w:lang w:eastAsia="en-US" w:bidi="ar-JO"/>
        </w:rPr>
        <w:t>s.a.s</w:t>
      </w:r>
      <w:proofErr w:type="spellEnd"/>
      <w:r w:rsidRPr="000F5127">
        <w:rPr>
          <w:b w:val="0"/>
          <w:bCs/>
          <w:color w:val="000000"/>
          <w:sz w:val="22"/>
          <w:szCs w:val="22"/>
          <w:lang w:eastAsia="en-US" w:bidi="ar-JO"/>
        </w:rPr>
        <w:t>)’in örnek hayatı ile</w:t>
      </w:r>
      <w:r>
        <w:rPr>
          <w:b w:val="0"/>
          <w:bCs/>
          <w:color w:val="000000"/>
          <w:sz w:val="22"/>
          <w:szCs w:val="22"/>
          <w:lang w:eastAsia="en-US" w:bidi="ar-JO"/>
        </w:rPr>
        <w:t>,</w:t>
      </w:r>
      <w:r w:rsidRPr="000F5127">
        <w:rPr>
          <w:b w:val="0"/>
          <w:bCs/>
          <w:color w:val="000000"/>
          <w:sz w:val="22"/>
          <w:szCs w:val="22"/>
          <w:lang w:eastAsia="en-US" w:bidi="ar-JO"/>
        </w:rPr>
        <w:t xml:space="preserve"> cami, mihrap</w:t>
      </w:r>
      <w:r>
        <w:rPr>
          <w:b w:val="0"/>
          <w:bCs/>
          <w:color w:val="000000"/>
          <w:sz w:val="22"/>
          <w:szCs w:val="22"/>
          <w:lang w:eastAsia="en-US" w:bidi="ar-JO"/>
        </w:rPr>
        <w:t>,</w:t>
      </w:r>
      <w:r w:rsidRPr="000F5127">
        <w:rPr>
          <w:b w:val="0"/>
          <w:bCs/>
          <w:color w:val="000000"/>
          <w:sz w:val="22"/>
          <w:szCs w:val="22"/>
          <w:lang w:eastAsia="en-US" w:bidi="ar-JO"/>
        </w:rPr>
        <w:t xml:space="preserve"> minber</w:t>
      </w:r>
      <w:r>
        <w:rPr>
          <w:b w:val="0"/>
          <w:bCs/>
          <w:color w:val="000000"/>
          <w:sz w:val="22"/>
          <w:szCs w:val="22"/>
          <w:lang w:eastAsia="en-US" w:bidi="ar-JO"/>
        </w:rPr>
        <w:t xml:space="preserve"> ve </w:t>
      </w:r>
      <w:r w:rsidRPr="000F5127">
        <w:rPr>
          <w:b w:val="0"/>
          <w:bCs/>
          <w:color w:val="000000"/>
          <w:sz w:val="22"/>
          <w:szCs w:val="22"/>
          <w:lang w:eastAsia="en-US" w:bidi="ar-JO"/>
        </w:rPr>
        <w:t>ibadetlerle tanış</w:t>
      </w:r>
      <w:r>
        <w:rPr>
          <w:b w:val="0"/>
          <w:bCs/>
          <w:color w:val="000000"/>
          <w:sz w:val="22"/>
          <w:szCs w:val="22"/>
          <w:lang w:eastAsia="en-US" w:bidi="ar-JO"/>
        </w:rPr>
        <w:t xml:space="preserve">ıp buluşmaları </w:t>
      </w:r>
      <w:r w:rsidRPr="000F5127">
        <w:rPr>
          <w:b w:val="0"/>
          <w:bCs/>
          <w:color w:val="000000"/>
          <w:sz w:val="22"/>
          <w:szCs w:val="22"/>
          <w:lang w:eastAsia="en-US" w:bidi="ar-JO"/>
        </w:rPr>
        <w:t>için bu kutlu ayda çok güzel bir fırsat daha başlıyor. Yaz Kur’an Kurslarımız</w:t>
      </w:r>
      <w:r>
        <w:rPr>
          <w:b w:val="0"/>
          <w:bCs/>
          <w:color w:val="000000"/>
          <w:sz w:val="22"/>
          <w:szCs w:val="22"/>
          <w:lang w:eastAsia="en-US" w:bidi="ar-JO"/>
        </w:rPr>
        <w:t>,</w:t>
      </w:r>
      <w:r w:rsidRPr="000F5127">
        <w:rPr>
          <w:b w:val="0"/>
          <w:bCs/>
          <w:color w:val="000000"/>
          <w:sz w:val="22"/>
          <w:szCs w:val="22"/>
          <w:lang w:eastAsia="en-US" w:bidi="ar-JO"/>
        </w:rPr>
        <w:t xml:space="preserve"> 20 Haziran’da başlayıp, 26 Ağustos’a kadar devam edecek.</w:t>
      </w:r>
      <w:r>
        <w:rPr>
          <w:b w:val="0"/>
          <w:bCs/>
          <w:color w:val="000000"/>
          <w:sz w:val="22"/>
          <w:szCs w:val="22"/>
          <w:lang w:eastAsia="en-US" w:bidi="ar-JO"/>
        </w:rPr>
        <w:t xml:space="preserve"> </w:t>
      </w:r>
      <w:r w:rsidRPr="00AE205C">
        <w:rPr>
          <w:bCs/>
          <w:color w:val="000000"/>
          <w:sz w:val="22"/>
          <w:szCs w:val="22"/>
          <w:lang w:eastAsia="en-US" w:bidi="ar-JO"/>
        </w:rPr>
        <w:t>Gel bu yaz Kur’an’ı gönlüne yaz</w:t>
      </w:r>
      <w:r>
        <w:rPr>
          <w:b w:val="0"/>
          <w:bCs/>
          <w:color w:val="000000"/>
          <w:sz w:val="22"/>
          <w:szCs w:val="22"/>
          <w:lang w:eastAsia="en-US" w:bidi="ar-JO"/>
        </w:rPr>
        <w:t xml:space="preserve"> şiarıyla</w:t>
      </w:r>
      <w:r w:rsidRPr="000F5127">
        <w:rPr>
          <w:b w:val="0"/>
          <w:bCs/>
          <w:color w:val="000000"/>
          <w:sz w:val="22"/>
          <w:szCs w:val="22"/>
          <w:lang w:eastAsia="en-US" w:bidi="ar-JO"/>
        </w:rPr>
        <w:t xml:space="preserve"> camilerimiz, göz aydınlığı çocuklarımızla bir kez daha şenlenecek.</w:t>
      </w:r>
    </w:p>
    <w:p w:rsidR="00100E26" w:rsidRPr="000F5127" w:rsidRDefault="00100E26" w:rsidP="00100E26">
      <w:pPr>
        <w:spacing w:after="120"/>
        <w:jc w:val="both"/>
        <w:rPr>
          <w:bCs/>
          <w:color w:val="000000"/>
          <w:sz w:val="22"/>
          <w:szCs w:val="22"/>
          <w:lang w:eastAsia="en-US" w:bidi="ar-JO"/>
        </w:rPr>
      </w:pPr>
      <w:r w:rsidRPr="000F5127">
        <w:rPr>
          <w:b w:val="0"/>
          <w:bCs/>
          <w:color w:val="000000"/>
          <w:sz w:val="22"/>
          <w:szCs w:val="22"/>
          <w:lang w:eastAsia="en-US" w:bidi="ar-JO"/>
        </w:rPr>
        <w:t xml:space="preserve"> </w:t>
      </w:r>
      <w:r w:rsidRPr="000F5127">
        <w:rPr>
          <w:b w:val="0"/>
          <w:bCs/>
          <w:color w:val="000000"/>
          <w:sz w:val="22"/>
          <w:szCs w:val="22"/>
          <w:lang w:eastAsia="en-US" w:bidi="ar-JO"/>
        </w:rPr>
        <w:tab/>
        <w:t>Geliniz</w:t>
      </w:r>
      <w:r>
        <w:rPr>
          <w:b w:val="0"/>
          <w:bCs/>
          <w:color w:val="000000"/>
          <w:sz w:val="22"/>
          <w:szCs w:val="22"/>
          <w:lang w:eastAsia="en-US" w:bidi="ar-JO"/>
        </w:rPr>
        <w:t>,</w:t>
      </w:r>
      <w:r w:rsidRPr="000F5127">
        <w:rPr>
          <w:b w:val="0"/>
          <w:bCs/>
          <w:color w:val="000000"/>
          <w:sz w:val="22"/>
          <w:szCs w:val="22"/>
          <w:lang w:eastAsia="en-US" w:bidi="ar-JO"/>
        </w:rPr>
        <w:t xml:space="preserve"> Kuran’ın inzal olduğu bu ayda evlatlarımızı Kur’an’ın rahmet yüklü mesajlarıyla</w:t>
      </w:r>
      <w:r>
        <w:rPr>
          <w:b w:val="0"/>
          <w:bCs/>
          <w:color w:val="000000"/>
          <w:sz w:val="22"/>
          <w:szCs w:val="22"/>
          <w:lang w:eastAsia="en-US" w:bidi="ar-JO"/>
        </w:rPr>
        <w:t xml:space="preserve"> uluşturalım. Onları, </w:t>
      </w:r>
      <w:r w:rsidRPr="000F5127">
        <w:rPr>
          <w:b w:val="0"/>
          <w:bCs/>
          <w:color w:val="000000"/>
          <w:sz w:val="22"/>
          <w:szCs w:val="22"/>
          <w:lang w:eastAsia="en-US" w:bidi="ar-JO"/>
        </w:rPr>
        <w:t xml:space="preserve">Allah’ın yeryüzündeki edep sofrası olan Kur’an’la </w:t>
      </w:r>
      <w:proofErr w:type="spellStart"/>
      <w:r w:rsidRPr="000F5127">
        <w:rPr>
          <w:b w:val="0"/>
          <w:bCs/>
          <w:color w:val="000000"/>
          <w:sz w:val="22"/>
          <w:szCs w:val="22"/>
          <w:lang w:eastAsia="en-US" w:bidi="ar-JO"/>
        </w:rPr>
        <w:t>nimetlendirelim</w:t>
      </w:r>
      <w:proofErr w:type="spellEnd"/>
      <w:r w:rsidRPr="000F5127">
        <w:rPr>
          <w:b w:val="0"/>
          <w:bCs/>
          <w:color w:val="000000"/>
          <w:sz w:val="22"/>
          <w:szCs w:val="22"/>
          <w:lang w:eastAsia="en-US" w:bidi="ar-JO"/>
        </w:rPr>
        <w:t xml:space="preserve">. </w:t>
      </w:r>
      <w:r>
        <w:rPr>
          <w:b w:val="0"/>
          <w:bCs/>
          <w:color w:val="000000"/>
          <w:sz w:val="22"/>
          <w:szCs w:val="22"/>
          <w:lang w:eastAsia="en-US" w:bidi="ar-JO"/>
        </w:rPr>
        <w:t xml:space="preserve">Kendilerinin, </w:t>
      </w:r>
      <w:r w:rsidRPr="000F5127">
        <w:rPr>
          <w:b w:val="0"/>
          <w:bCs/>
          <w:color w:val="000000"/>
          <w:sz w:val="22"/>
          <w:szCs w:val="22"/>
          <w:lang w:eastAsia="en-US" w:bidi="ar-JO"/>
        </w:rPr>
        <w:t xml:space="preserve">Yüce Rabbimiz ile sağlıklı bir bağ kurmalarını sağlayalım. Minik yüreklere Efendimizin sevgi ve muhabbetini </w:t>
      </w:r>
      <w:r>
        <w:rPr>
          <w:b w:val="0"/>
          <w:bCs/>
          <w:color w:val="000000"/>
          <w:sz w:val="22"/>
          <w:szCs w:val="22"/>
          <w:lang w:eastAsia="en-US" w:bidi="ar-JO"/>
        </w:rPr>
        <w:t xml:space="preserve">nakşedelim. </w:t>
      </w:r>
      <w:r w:rsidRPr="000F5127">
        <w:rPr>
          <w:b w:val="0"/>
          <w:bCs/>
          <w:color w:val="000000"/>
          <w:sz w:val="22"/>
          <w:szCs w:val="22"/>
          <w:lang w:eastAsia="en-US" w:bidi="ar-JO"/>
        </w:rPr>
        <w:t>Onların, ibadetin huzur ve neşesini keşfetmelerini sağlayalım. İnsani ve ahlaki erdemleri öğrenmelerine öncülük edelim.</w:t>
      </w:r>
    </w:p>
    <w:p w:rsidR="00100E26" w:rsidRPr="000F5127" w:rsidRDefault="00100E26" w:rsidP="00100E26">
      <w:pPr>
        <w:jc w:val="both"/>
        <w:rPr>
          <w:b w:val="0"/>
          <w:bCs/>
          <w:color w:val="000000"/>
          <w:sz w:val="22"/>
          <w:szCs w:val="22"/>
          <w:lang w:eastAsia="en-US" w:bidi="ar-JO"/>
        </w:rPr>
      </w:pPr>
      <w:r w:rsidRPr="000F5127">
        <w:rPr>
          <w:b w:val="0"/>
          <w:bCs/>
          <w:color w:val="000000"/>
          <w:sz w:val="22"/>
          <w:szCs w:val="22"/>
          <w:lang w:eastAsia="en-US" w:bidi="ar-JO"/>
        </w:rPr>
        <w:t xml:space="preserve">             </w:t>
      </w:r>
      <w:r w:rsidRPr="000F5127">
        <w:rPr>
          <w:bCs/>
          <w:color w:val="000000"/>
          <w:sz w:val="22"/>
          <w:szCs w:val="22"/>
          <w:lang w:eastAsia="en-US" w:bidi="ar-JO"/>
        </w:rPr>
        <w:t xml:space="preserve">Kardeşlerim!  </w:t>
      </w:r>
    </w:p>
    <w:p w:rsidR="00100E26" w:rsidRPr="000F5127" w:rsidRDefault="00100E26" w:rsidP="00100E26">
      <w:pPr>
        <w:spacing w:after="60"/>
        <w:ind w:firstLine="709"/>
        <w:jc w:val="both"/>
        <w:rPr>
          <w:bCs/>
          <w:color w:val="000000"/>
          <w:sz w:val="22"/>
          <w:szCs w:val="22"/>
          <w:lang w:eastAsia="en-US" w:bidi="ar-JO"/>
        </w:rPr>
      </w:pPr>
      <w:r w:rsidRPr="000F5127">
        <w:rPr>
          <w:b w:val="0"/>
          <w:bCs/>
          <w:color w:val="000000"/>
          <w:sz w:val="22"/>
          <w:szCs w:val="22"/>
          <w:lang w:eastAsia="en-US" w:bidi="ar-JO"/>
        </w:rPr>
        <w:t>Hutbemi şu ayet ve hadislerle bitirmek istiyorum: Rabbimiz şöyle buyuruyor:</w:t>
      </w:r>
      <w:r w:rsidRPr="000F5127">
        <w:rPr>
          <w:bCs/>
          <w:color w:val="000000"/>
          <w:sz w:val="22"/>
          <w:szCs w:val="22"/>
          <w:lang w:eastAsia="en-US" w:bidi="ar-JO"/>
        </w:rPr>
        <w:t xml:space="preserve"> “Bu Kur’an, bizim indirdiğimiz bereket kaynağı bir kitaptır. Ona uyun ve Allah’a karşı gelmekten sakının ki size merhamet edilsin.”</w:t>
      </w:r>
      <w:r w:rsidRPr="000F5127">
        <w:rPr>
          <w:rStyle w:val="SonnotBavurusu"/>
          <w:bCs/>
          <w:color w:val="000000"/>
          <w:sz w:val="22"/>
          <w:szCs w:val="22"/>
          <w:lang w:eastAsia="en-US" w:bidi="ar-JO"/>
        </w:rPr>
        <w:endnoteReference w:id="6"/>
      </w:r>
    </w:p>
    <w:p w:rsidR="00100E26" w:rsidRPr="000F5127" w:rsidRDefault="00100E26" w:rsidP="00100E26">
      <w:pPr>
        <w:ind w:firstLine="708"/>
        <w:jc w:val="both"/>
        <w:rPr>
          <w:bCs/>
          <w:color w:val="000000"/>
          <w:sz w:val="22"/>
          <w:szCs w:val="22"/>
          <w:lang w:eastAsia="en-US" w:bidi="ar-JO"/>
        </w:rPr>
      </w:pPr>
      <w:r w:rsidRPr="000F5127">
        <w:rPr>
          <w:b w:val="0"/>
          <w:sz w:val="22"/>
          <w:szCs w:val="22"/>
        </w:rPr>
        <w:t xml:space="preserve">Peygamberimiz </w:t>
      </w:r>
      <w:r>
        <w:rPr>
          <w:b w:val="0"/>
          <w:sz w:val="22"/>
          <w:szCs w:val="22"/>
        </w:rPr>
        <w:t>(</w:t>
      </w:r>
      <w:proofErr w:type="spellStart"/>
      <w:r w:rsidRPr="000F5127">
        <w:rPr>
          <w:b w:val="0"/>
          <w:sz w:val="22"/>
          <w:szCs w:val="22"/>
        </w:rPr>
        <w:t>s.a.s</w:t>
      </w:r>
      <w:proofErr w:type="spellEnd"/>
      <w:r w:rsidRPr="000F5127">
        <w:rPr>
          <w:b w:val="0"/>
          <w:sz w:val="22"/>
          <w:szCs w:val="22"/>
        </w:rPr>
        <w:t>) de şöyle buyuruyor:</w:t>
      </w:r>
      <w:r w:rsidRPr="000F5127">
        <w:rPr>
          <w:sz w:val="22"/>
          <w:szCs w:val="22"/>
        </w:rPr>
        <w:t xml:space="preserve"> “Şüphesiz Allah, Kur’an ile bazı toplulukları yüceltir, bazılarını da alçaltır.”</w:t>
      </w:r>
      <w:r w:rsidRPr="000F5127">
        <w:rPr>
          <w:rStyle w:val="SonnotBavurusu"/>
          <w:sz w:val="22"/>
          <w:szCs w:val="22"/>
        </w:rPr>
        <w:endnoteReference w:id="7"/>
      </w:r>
    </w:p>
    <w:p w:rsidR="009A4D6C" w:rsidRDefault="009A4D6C">
      <w:bookmarkStart w:id="0" w:name="_GoBack"/>
      <w:bookmarkEnd w:id="0"/>
    </w:p>
    <w:sectPr w:rsidR="009A4D6C" w:rsidSect="00556ACF">
      <w:endnotePr>
        <w:numFmt w:val="decimal"/>
      </w:endnotePr>
      <w:pgSz w:w="11906" w:h="16838"/>
      <w:pgMar w:top="284" w:right="424" w:bottom="567" w:left="426" w:header="709" w:footer="709" w:gutter="0"/>
      <w:cols w:num="2" w:space="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E6" w:rsidRDefault="007A28E6" w:rsidP="00100E26">
      <w:r>
        <w:separator/>
      </w:r>
    </w:p>
  </w:endnote>
  <w:endnote w:type="continuationSeparator" w:id="0">
    <w:p w:rsidR="007A28E6" w:rsidRDefault="007A28E6" w:rsidP="00100E26">
      <w:r>
        <w:continuationSeparator/>
      </w:r>
    </w:p>
  </w:endnote>
  <w:endnote w:id="1">
    <w:p w:rsidR="00100E26" w:rsidRDefault="00100E26" w:rsidP="00100E26">
      <w:pPr>
        <w:pStyle w:val="SonnotMetni"/>
      </w:pPr>
      <w:r w:rsidRPr="000F5127">
        <w:rPr>
          <w:rStyle w:val="SonnotBavurusu"/>
          <w:b w:val="0"/>
          <w:sz w:val="16"/>
          <w:szCs w:val="16"/>
        </w:rPr>
        <w:endnoteRef/>
      </w:r>
      <w:r w:rsidRPr="000F5127">
        <w:rPr>
          <w:b w:val="0"/>
          <w:sz w:val="16"/>
          <w:szCs w:val="16"/>
        </w:rPr>
        <w:t xml:space="preserve"> </w:t>
      </w:r>
      <w:proofErr w:type="spellStart"/>
      <w:r w:rsidRPr="000F5127">
        <w:rPr>
          <w:b w:val="0"/>
          <w:sz w:val="16"/>
          <w:szCs w:val="16"/>
        </w:rPr>
        <w:t>Tirmizî</w:t>
      </w:r>
      <w:proofErr w:type="spellEnd"/>
      <w:r w:rsidRPr="000F5127">
        <w:rPr>
          <w:b w:val="0"/>
          <w:sz w:val="16"/>
          <w:szCs w:val="16"/>
        </w:rPr>
        <w:t xml:space="preserve">, </w:t>
      </w:r>
      <w:proofErr w:type="spellStart"/>
      <w:r w:rsidRPr="000F5127">
        <w:rPr>
          <w:b w:val="0"/>
          <w:sz w:val="16"/>
          <w:szCs w:val="16"/>
        </w:rPr>
        <w:t>Menâkıb</w:t>
      </w:r>
      <w:proofErr w:type="spellEnd"/>
      <w:r w:rsidRPr="000F5127">
        <w:rPr>
          <w:b w:val="0"/>
          <w:sz w:val="16"/>
          <w:szCs w:val="16"/>
        </w:rPr>
        <w:t>, 30.</w:t>
      </w:r>
    </w:p>
  </w:endnote>
  <w:endnote w:id="2">
    <w:p w:rsidR="00100E26" w:rsidRDefault="00100E26" w:rsidP="00100E26">
      <w:pPr>
        <w:pStyle w:val="SonnotMetni"/>
      </w:pPr>
      <w:r w:rsidRPr="000F5127">
        <w:rPr>
          <w:rStyle w:val="SonnotBavurusu"/>
          <w:b w:val="0"/>
          <w:sz w:val="16"/>
          <w:szCs w:val="16"/>
        </w:rPr>
        <w:endnoteRef/>
      </w:r>
      <w:r w:rsidRPr="000F5127">
        <w:rPr>
          <w:b w:val="0"/>
          <w:sz w:val="16"/>
          <w:szCs w:val="16"/>
        </w:rPr>
        <w:t xml:space="preserve"> </w:t>
      </w:r>
      <w:proofErr w:type="spellStart"/>
      <w:r w:rsidRPr="000F5127">
        <w:rPr>
          <w:b w:val="0"/>
          <w:sz w:val="16"/>
          <w:szCs w:val="16"/>
        </w:rPr>
        <w:t>Enfâl</w:t>
      </w:r>
      <w:proofErr w:type="spellEnd"/>
      <w:r w:rsidRPr="000F5127">
        <w:rPr>
          <w:b w:val="0"/>
          <w:sz w:val="16"/>
          <w:szCs w:val="16"/>
        </w:rPr>
        <w:t>, 8/28.</w:t>
      </w:r>
    </w:p>
  </w:endnote>
  <w:endnote w:id="3">
    <w:p w:rsidR="00100E26" w:rsidRDefault="00100E26" w:rsidP="00100E26">
      <w:pPr>
        <w:pStyle w:val="SonnotMetni"/>
      </w:pPr>
      <w:r w:rsidRPr="000F5127">
        <w:rPr>
          <w:rStyle w:val="SonnotBavurusu"/>
          <w:b w:val="0"/>
          <w:sz w:val="16"/>
          <w:szCs w:val="16"/>
        </w:rPr>
        <w:endnoteRef/>
      </w:r>
      <w:r w:rsidRPr="000F5127">
        <w:rPr>
          <w:b w:val="0"/>
          <w:sz w:val="16"/>
          <w:szCs w:val="16"/>
        </w:rPr>
        <w:t xml:space="preserve"> </w:t>
      </w:r>
      <w:proofErr w:type="spellStart"/>
      <w:r w:rsidRPr="000F5127">
        <w:rPr>
          <w:b w:val="0"/>
          <w:sz w:val="16"/>
          <w:szCs w:val="16"/>
        </w:rPr>
        <w:t>Tirmizî</w:t>
      </w:r>
      <w:proofErr w:type="spellEnd"/>
      <w:r w:rsidRPr="000F5127">
        <w:rPr>
          <w:b w:val="0"/>
          <w:sz w:val="16"/>
          <w:szCs w:val="16"/>
        </w:rPr>
        <w:t xml:space="preserve">, </w:t>
      </w:r>
      <w:proofErr w:type="spellStart"/>
      <w:r w:rsidRPr="000F5127">
        <w:rPr>
          <w:b w:val="0"/>
          <w:sz w:val="16"/>
          <w:szCs w:val="16"/>
        </w:rPr>
        <w:t>Menâkıb</w:t>
      </w:r>
      <w:proofErr w:type="spellEnd"/>
      <w:r w:rsidRPr="000F5127">
        <w:rPr>
          <w:b w:val="0"/>
          <w:sz w:val="16"/>
          <w:szCs w:val="16"/>
        </w:rPr>
        <w:t>, 30.</w:t>
      </w:r>
    </w:p>
  </w:endnote>
  <w:endnote w:id="4">
    <w:p w:rsidR="00100E26" w:rsidRDefault="00100E26" w:rsidP="00100E26">
      <w:pPr>
        <w:pStyle w:val="SonnotMetni"/>
      </w:pPr>
      <w:r w:rsidRPr="000F5127">
        <w:rPr>
          <w:rStyle w:val="SonnotBavurusu"/>
          <w:b w:val="0"/>
          <w:sz w:val="16"/>
          <w:szCs w:val="16"/>
        </w:rPr>
        <w:endnoteRef/>
      </w:r>
      <w:r w:rsidRPr="000F5127">
        <w:rPr>
          <w:b w:val="0"/>
          <w:sz w:val="16"/>
          <w:szCs w:val="16"/>
        </w:rPr>
        <w:t xml:space="preserve"> </w:t>
      </w:r>
      <w:proofErr w:type="spellStart"/>
      <w:r w:rsidRPr="000F5127">
        <w:rPr>
          <w:b w:val="0"/>
          <w:sz w:val="16"/>
          <w:szCs w:val="16"/>
        </w:rPr>
        <w:t>Tirmizî</w:t>
      </w:r>
      <w:proofErr w:type="spellEnd"/>
      <w:r w:rsidRPr="000F5127">
        <w:rPr>
          <w:b w:val="0"/>
          <w:sz w:val="16"/>
          <w:szCs w:val="16"/>
        </w:rPr>
        <w:t xml:space="preserve">, </w:t>
      </w:r>
      <w:proofErr w:type="spellStart"/>
      <w:r w:rsidRPr="000F5127">
        <w:rPr>
          <w:b w:val="0"/>
          <w:sz w:val="16"/>
          <w:szCs w:val="16"/>
        </w:rPr>
        <w:t>Birr</w:t>
      </w:r>
      <w:proofErr w:type="spellEnd"/>
      <w:r w:rsidRPr="000F5127">
        <w:rPr>
          <w:b w:val="0"/>
          <w:sz w:val="16"/>
          <w:szCs w:val="16"/>
        </w:rPr>
        <w:t>, 15.</w:t>
      </w:r>
    </w:p>
  </w:endnote>
  <w:endnote w:id="5">
    <w:p w:rsidR="00100E26" w:rsidRDefault="00100E26" w:rsidP="00100E26">
      <w:pPr>
        <w:pStyle w:val="SonnotMetni"/>
      </w:pPr>
      <w:r w:rsidRPr="000F5127">
        <w:rPr>
          <w:rStyle w:val="SonnotBavurusu"/>
          <w:b w:val="0"/>
          <w:sz w:val="16"/>
          <w:szCs w:val="16"/>
        </w:rPr>
        <w:endnoteRef/>
      </w:r>
      <w:r w:rsidRPr="000F5127">
        <w:rPr>
          <w:b w:val="0"/>
          <w:sz w:val="16"/>
          <w:szCs w:val="16"/>
        </w:rPr>
        <w:t xml:space="preserve"> </w:t>
      </w:r>
      <w:proofErr w:type="spellStart"/>
      <w:r w:rsidRPr="000F5127">
        <w:rPr>
          <w:b w:val="0"/>
          <w:sz w:val="16"/>
          <w:szCs w:val="16"/>
        </w:rPr>
        <w:t>Tirmizî</w:t>
      </w:r>
      <w:proofErr w:type="spellEnd"/>
      <w:r w:rsidRPr="000F5127">
        <w:rPr>
          <w:b w:val="0"/>
          <w:sz w:val="16"/>
          <w:szCs w:val="16"/>
        </w:rPr>
        <w:t xml:space="preserve">, </w:t>
      </w:r>
      <w:proofErr w:type="spellStart"/>
      <w:r w:rsidRPr="000F5127">
        <w:rPr>
          <w:b w:val="0"/>
          <w:sz w:val="16"/>
          <w:szCs w:val="16"/>
        </w:rPr>
        <w:t>Birr</w:t>
      </w:r>
      <w:proofErr w:type="spellEnd"/>
      <w:r w:rsidRPr="000F5127">
        <w:rPr>
          <w:b w:val="0"/>
          <w:sz w:val="16"/>
          <w:szCs w:val="16"/>
        </w:rPr>
        <w:t>, 33.</w:t>
      </w:r>
    </w:p>
  </w:endnote>
  <w:endnote w:id="6">
    <w:p w:rsidR="00100E26" w:rsidRDefault="00100E26" w:rsidP="00100E26">
      <w:pPr>
        <w:pStyle w:val="SonnotMetni"/>
      </w:pPr>
      <w:r w:rsidRPr="000F5127">
        <w:rPr>
          <w:rStyle w:val="SonnotBavurusu"/>
          <w:b w:val="0"/>
          <w:sz w:val="16"/>
          <w:szCs w:val="16"/>
        </w:rPr>
        <w:endnoteRef/>
      </w:r>
      <w:r w:rsidRPr="000F5127">
        <w:rPr>
          <w:b w:val="0"/>
          <w:sz w:val="16"/>
          <w:szCs w:val="16"/>
        </w:rPr>
        <w:t xml:space="preserve"> </w:t>
      </w:r>
      <w:proofErr w:type="spellStart"/>
      <w:r w:rsidRPr="000F5127">
        <w:rPr>
          <w:b w:val="0"/>
          <w:sz w:val="16"/>
          <w:szCs w:val="16"/>
        </w:rPr>
        <w:t>En’âm</w:t>
      </w:r>
      <w:proofErr w:type="spellEnd"/>
      <w:r w:rsidRPr="000F5127">
        <w:rPr>
          <w:b w:val="0"/>
          <w:sz w:val="16"/>
          <w:szCs w:val="16"/>
        </w:rPr>
        <w:t>, 6/155.</w:t>
      </w:r>
    </w:p>
  </w:endnote>
  <w:endnote w:id="7">
    <w:p w:rsidR="00100E26" w:rsidRPr="000F5127" w:rsidRDefault="00100E26" w:rsidP="00100E26">
      <w:pPr>
        <w:pStyle w:val="SonnotMetni"/>
        <w:spacing w:after="120"/>
        <w:rPr>
          <w:b w:val="0"/>
          <w:sz w:val="16"/>
          <w:szCs w:val="16"/>
        </w:rPr>
      </w:pPr>
      <w:r w:rsidRPr="000F5127">
        <w:rPr>
          <w:rStyle w:val="SonnotBavurusu"/>
          <w:b w:val="0"/>
          <w:sz w:val="16"/>
          <w:szCs w:val="16"/>
        </w:rPr>
        <w:endnoteRef/>
      </w:r>
      <w:r w:rsidRPr="000F5127">
        <w:rPr>
          <w:b w:val="0"/>
          <w:sz w:val="16"/>
          <w:szCs w:val="16"/>
        </w:rPr>
        <w:t xml:space="preserve"> Müslim, </w:t>
      </w:r>
      <w:proofErr w:type="spellStart"/>
      <w:r w:rsidRPr="000F5127">
        <w:rPr>
          <w:b w:val="0"/>
          <w:sz w:val="16"/>
          <w:szCs w:val="16"/>
        </w:rPr>
        <w:t>Müsâfirûn</w:t>
      </w:r>
      <w:proofErr w:type="spellEnd"/>
      <w:r w:rsidRPr="000F5127">
        <w:rPr>
          <w:b w:val="0"/>
          <w:sz w:val="16"/>
          <w:szCs w:val="16"/>
        </w:rPr>
        <w:t>, 269.</w:t>
      </w:r>
    </w:p>
    <w:p w:rsidR="00100E26" w:rsidRDefault="00100E26" w:rsidP="00100E26">
      <w:pPr>
        <w:pStyle w:val="SonnotMetni"/>
      </w:pPr>
      <w:r w:rsidRPr="000F5127">
        <w:rPr>
          <w:i/>
          <w:sz w:val="18"/>
          <w:szCs w:val="18"/>
        </w:rPr>
        <w:tab/>
      </w:r>
      <w:r w:rsidRPr="000F5127">
        <w:rPr>
          <w:i/>
          <w:sz w:val="18"/>
          <w:szCs w:val="18"/>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haikh Hamdullah Basic">
    <w:altName w:val="Segoe UI"/>
    <w:panose1 w:val="00000000000000000000"/>
    <w:charset w:val="B2"/>
    <w:family w:val="auto"/>
    <w:notTrueType/>
    <w:pitch w:val="variable"/>
    <w:sig w:usb0="00002000" w:usb1="00000000" w:usb2="00000000" w:usb3="00000000" w:csb0="0000004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E6" w:rsidRDefault="007A28E6" w:rsidP="00100E26">
      <w:r>
        <w:separator/>
      </w:r>
    </w:p>
  </w:footnote>
  <w:footnote w:type="continuationSeparator" w:id="0">
    <w:p w:rsidR="007A28E6" w:rsidRDefault="007A28E6" w:rsidP="00100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B2"/>
    <w:rsid w:val="00100E26"/>
    <w:rsid w:val="007A28E6"/>
    <w:rsid w:val="009A4D6C"/>
    <w:rsid w:val="00C84B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E36A0-91A8-4C10-BACF-86828685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26"/>
    <w:pPr>
      <w:spacing w:after="0" w:line="240" w:lineRule="auto"/>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100E26"/>
    <w:rPr>
      <w:sz w:val="20"/>
    </w:rPr>
  </w:style>
  <w:style w:type="character" w:customStyle="1" w:styleId="SonnotMetniChar">
    <w:name w:val="Sonnot Metni Char"/>
    <w:basedOn w:val="VarsaylanParagrafYazTipi"/>
    <w:link w:val="SonnotMetni"/>
    <w:uiPriority w:val="99"/>
    <w:semiHidden/>
    <w:rsid w:val="00100E26"/>
    <w:rPr>
      <w:rFonts w:ascii="Times New Roman" w:eastAsia="Times New Roman" w:hAnsi="Times New Roman" w:cs="Times New Roman"/>
      <w:b/>
      <w:sz w:val="20"/>
      <w:szCs w:val="20"/>
      <w:lang w:eastAsia="tr-TR"/>
    </w:rPr>
  </w:style>
  <w:style w:type="character" w:styleId="SonnotBavurusu">
    <w:name w:val="endnote reference"/>
    <w:basedOn w:val="VarsaylanParagrafYazTipi"/>
    <w:uiPriority w:val="99"/>
    <w:semiHidden/>
    <w:rsid w:val="00100E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HAVYAR</dc:creator>
  <cp:keywords/>
  <dc:description/>
  <cp:lastModifiedBy>Mustafa  HAVYAR</cp:lastModifiedBy>
  <cp:revision>2</cp:revision>
  <dcterms:created xsi:type="dcterms:W3CDTF">2016-06-16T11:33:00Z</dcterms:created>
  <dcterms:modified xsi:type="dcterms:W3CDTF">2016-06-16T11:33:00Z</dcterms:modified>
</cp:coreProperties>
</file>